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ДОГОВІР № </w:t>
      </w:r>
      <w:r w:rsidR="00E379C7">
        <w:rPr>
          <w:rFonts w:ascii="Tahoma" w:eastAsia="Times New Roman" w:hAnsi="Tahoma" w:cs="Tahoma"/>
          <w:lang w:eastAsia="uk-UA"/>
        </w:rPr>
        <w:t>_</w:t>
      </w:r>
      <w:r w:rsidR="00AA1C7C" w:rsidRPr="00197FF2">
        <w:rPr>
          <w:rFonts w:ascii="Tahoma" w:eastAsia="Times New Roman" w:hAnsi="Tahoma" w:cs="Tahoma"/>
          <w:lang w:eastAsia="uk-UA"/>
        </w:rPr>
        <w:t>/МБ</w:t>
      </w:r>
      <w:r w:rsidRPr="00197FF2">
        <w:rPr>
          <w:rFonts w:ascii="Tahoma" w:eastAsia="Times New Roman" w:hAnsi="Tahoma" w:cs="Tahoma"/>
          <w:lang w:eastAsia="uk-UA"/>
        </w:rPr>
        <w:t>     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про надання послуг по декларуванню та митному оформленню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товарів</w:t>
      </w:r>
    </w:p>
    <w:p w:rsidR="00804106" w:rsidRPr="00197FF2" w:rsidRDefault="00804106" w:rsidP="00804106">
      <w:pPr>
        <w:spacing w:after="0" w:line="249" w:lineRule="atLeast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804106" w:rsidP="00804106">
      <w:pPr>
        <w:spacing w:after="0" w:line="249" w:lineRule="atLeast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м. Київ                                                                                                         </w:t>
      </w:r>
      <w:r w:rsidR="00E379C7">
        <w:rPr>
          <w:rFonts w:ascii="Tahoma" w:eastAsia="Times New Roman" w:hAnsi="Tahoma" w:cs="Tahoma"/>
          <w:lang w:eastAsia="uk-UA"/>
        </w:rPr>
        <w:t>__</w:t>
      </w:r>
      <w:r w:rsidR="005843B2">
        <w:rPr>
          <w:rFonts w:ascii="Tahoma" w:eastAsia="Times New Roman" w:hAnsi="Tahoma" w:cs="Tahoma"/>
          <w:lang w:eastAsia="uk-UA"/>
        </w:rPr>
        <w:t>.</w:t>
      </w:r>
      <w:r w:rsidR="003F4DBA">
        <w:rPr>
          <w:rFonts w:ascii="Tahoma" w:eastAsia="Times New Roman" w:hAnsi="Tahoma" w:cs="Tahoma"/>
          <w:lang w:eastAsia="uk-UA"/>
        </w:rPr>
        <w:t>__</w:t>
      </w:r>
      <w:r w:rsidR="005843B2">
        <w:rPr>
          <w:rFonts w:ascii="Tahoma" w:eastAsia="Times New Roman" w:hAnsi="Tahoma" w:cs="Tahoma"/>
          <w:lang w:eastAsia="uk-UA"/>
        </w:rPr>
        <w:t xml:space="preserve">.2015 року </w:t>
      </w:r>
    </w:p>
    <w:p w:rsidR="00804106" w:rsidRPr="00197FF2" w:rsidRDefault="00804106" w:rsidP="00804106">
      <w:pPr>
        <w:spacing w:after="0" w:line="249" w:lineRule="atLeast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ТОВ “</w:t>
      </w:r>
      <w:r w:rsidR="00CE6E58" w:rsidRPr="00197FF2">
        <w:rPr>
          <w:rFonts w:ascii="Tahoma" w:eastAsia="Times New Roman" w:hAnsi="Tahoma" w:cs="Tahoma"/>
          <w:lang w:eastAsia="uk-UA"/>
        </w:rPr>
        <w:t>ВЕЛЕС-БРОК</w:t>
      </w:r>
      <w:r w:rsidRPr="00197FF2">
        <w:rPr>
          <w:rFonts w:ascii="Tahoma" w:eastAsia="Times New Roman" w:hAnsi="Tahoma" w:cs="Tahoma"/>
          <w:lang w:eastAsia="uk-UA"/>
        </w:rPr>
        <w:t>”,  що здійснює декларування на підставі Ліцензії на право здійснення посередницької діяльності митного брокера А</w:t>
      </w:r>
      <w:r w:rsidR="00AA1C7C" w:rsidRPr="00197FF2">
        <w:rPr>
          <w:rFonts w:ascii="Tahoma" w:eastAsia="Times New Roman" w:hAnsi="Tahoma" w:cs="Tahoma"/>
          <w:lang w:eastAsia="uk-UA"/>
        </w:rPr>
        <w:t>Е</w:t>
      </w:r>
      <w:r w:rsidRPr="00197FF2">
        <w:rPr>
          <w:rFonts w:ascii="Tahoma" w:eastAsia="Times New Roman" w:hAnsi="Tahoma" w:cs="Tahoma"/>
          <w:lang w:eastAsia="uk-UA"/>
        </w:rPr>
        <w:t xml:space="preserve"> № </w:t>
      </w:r>
      <w:r w:rsidR="00AA1C7C" w:rsidRPr="00197FF2">
        <w:rPr>
          <w:rFonts w:ascii="Tahoma" w:eastAsia="Times New Roman" w:hAnsi="Tahoma" w:cs="Tahoma"/>
          <w:lang w:eastAsia="uk-UA"/>
        </w:rPr>
        <w:t>503590</w:t>
      </w:r>
      <w:r w:rsidRPr="00197FF2">
        <w:rPr>
          <w:rFonts w:ascii="Tahoma" w:eastAsia="Times New Roman" w:hAnsi="Tahoma" w:cs="Tahoma"/>
          <w:lang w:eastAsia="uk-UA"/>
        </w:rPr>
        <w:t xml:space="preserve"> від 0</w:t>
      </w:r>
      <w:r w:rsidR="00AA1C7C" w:rsidRPr="00197FF2">
        <w:rPr>
          <w:rFonts w:ascii="Tahoma" w:eastAsia="Times New Roman" w:hAnsi="Tahoma" w:cs="Tahoma"/>
          <w:lang w:eastAsia="uk-UA"/>
        </w:rPr>
        <w:t>9</w:t>
      </w:r>
      <w:r w:rsidRPr="00197FF2">
        <w:rPr>
          <w:rFonts w:ascii="Tahoma" w:eastAsia="Times New Roman" w:hAnsi="Tahoma" w:cs="Tahoma"/>
          <w:lang w:eastAsia="uk-UA"/>
        </w:rPr>
        <w:t>.</w:t>
      </w:r>
      <w:r w:rsidR="00AA1C7C" w:rsidRPr="00197FF2">
        <w:rPr>
          <w:rFonts w:ascii="Tahoma" w:eastAsia="Times New Roman" w:hAnsi="Tahoma" w:cs="Tahoma"/>
          <w:lang w:eastAsia="uk-UA"/>
        </w:rPr>
        <w:t>12</w:t>
      </w:r>
      <w:r w:rsidRPr="00197FF2">
        <w:rPr>
          <w:rFonts w:ascii="Tahoma" w:eastAsia="Times New Roman" w:hAnsi="Tahoma" w:cs="Tahoma"/>
          <w:lang w:eastAsia="uk-UA"/>
        </w:rPr>
        <w:t>.201</w:t>
      </w:r>
      <w:r w:rsidR="00AA1C7C" w:rsidRPr="00197FF2">
        <w:rPr>
          <w:rFonts w:ascii="Tahoma" w:eastAsia="Times New Roman" w:hAnsi="Tahoma" w:cs="Tahoma"/>
          <w:lang w:eastAsia="uk-UA"/>
        </w:rPr>
        <w:t>4</w:t>
      </w:r>
      <w:r w:rsidRPr="00197FF2">
        <w:rPr>
          <w:rFonts w:ascii="Tahoma" w:eastAsia="Times New Roman" w:hAnsi="Tahoma" w:cs="Tahoma"/>
          <w:lang w:eastAsia="uk-UA"/>
        </w:rPr>
        <w:t xml:space="preserve"> року, в особі директора </w:t>
      </w:r>
      <w:proofErr w:type="spellStart"/>
      <w:r w:rsidR="00AA1C7C" w:rsidRPr="00197FF2">
        <w:rPr>
          <w:rFonts w:ascii="Tahoma" w:eastAsia="Times New Roman" w:hAnsi="Tahoma" w:cs="Tahoma"/>
          <w:lang w:eastAsia="uk-UA"/>
        </w:rPr>
        <w:t>Д’яченко</w:t>
      </w:r>
      <w:proofErr w:type="spellEnd"/>
      <w:r w:rsidR="00AA1C7C" w:rsidRPr="00197FF2">
        <w:rPr>
          <w:rFonts w:ascii="Tahoma" w:eastAsia="Times New Roman" w:hAnsi="Tahoma" w:cs="Tahoma"/>
          <w:lang w:eastAsia="uk-UA"/>
        </w:rPr>
        <w:t xml:space="preserve"> Олексія </w:t>
      </w:r>
      <w:proofErr w:type="spellStart"/>
      <w:r w:rsidR="00AA1C7C" w:rsidRPr="00197FF2">
        <w:rPr>
          <w:rFonts w:ascii="Tahoma" w:eastAsia="Times New Roman" w:hAnsi="Tahoma" w:cs="Tahoma"/>
          <w:lang w:eastAsia="uk-UA"/>
        </w:rPr>
        <w:t>Кімовича</w:t>
      </w:r>
      <w:proofErr w:type="spellEnd"/>
      <w:r w:rsidRPr="00197FF2">
        <w:rPr>
          <w:rFonts w:ascii="Tahoma" w:eastAsia="Times New Roman" w:hAnsi="Tahoma" w:cs="Tahoma"/>
          <w:lang w:eastAsia="uk-UA"/>
        </w:rPr>
        <w:t xml:space="preserve">, діючого на підставі Статуту з однієї сторони, (далі  по тексту </w:t>
      </w:r>
      <w:r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Pr="00197FF2">
        <w:rPr>
          <w:rFonts w:ascii="Tahoma" w:eastAsia="Times New Roman" w:hAnsi="Tahoma" w:cs="Tahoma"/>
          <w:lang w:eastAsia="uk-UA"/>
        </w:rPr>
        <w:t>), і</w:t>
      </w:r>
      <w:r w:rsidR="00AA1C7C" w:rsidRPr="00197FF2">
        <w:rPr>
          <w:rFonts w:ascii="Tahoma" w:eastAsia="Times New Roman" w:hAnsi="Tahoma" w:cs="Tahoma"/>
          <w:lang w:eastAsia="uk-UA"/>
        </w:rPr>
        <w:t xml:space="preserve"> </w:t>
      </w:r>
      <w:r w:rsidRPr="00197FF2">
        <w:rPr>
          <w:rFonts w:ascii="Tahoma" w:eastAsia="Times New Roman" w:hAnsi="Tahoma" w:cs="Tahoma"/>
          <w:lang w:eastAsia="uk-UA"/>
        </w:rPr>
        <w:t xml:space="preserve">________________________________________________, в особі директора _______________________________________________, діючого на підставі Статуту, з іншої сторони (далі по тексту </w:t>
      </w:r>
      <w:r w:rsidRPr="00197FF2">
        <w:rPr>
          <w:rFonts w:ascii="Tahoma" w:eastAsia="Times New Roman" w:hAnsi="Tahoma" w:cs="Tahoma"/>
          <w:b/>
          <w:lang w:eastAsia="uk-UA"/>
        </w:rPr>
        <w:t>Замовник</w:t>
      </w:r>
      <w:r w:rsidRPr="00197FF2">
        <w:rPr>
          <w:rFonts w:ascii="Tahoma" w:eastAsia="Times New Roman" w:hAnsi="Tahoma" w:cs="Tahoma"/>
          <w:lang w:eastAsia="uk-UA"/>
        </w:rPr>
        <w:t>), разом Сторони, склали цей договір про наступне: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896CE3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896CE3">
        <w:rPr>
          <w:rFonts w:ascii="Tahoma" w:eastAsia="Times New Roman" w:hAnsi="Tahoma" w:cs="Tahoma"/>
          <w:b/>
          <w:bCs/>
          <w:lang w:eastAsia="uk-UA"/>
        </w:rPr>
        <w:t>1. Предмет договору</w:t>
      </w:r>
    </w:p>
    <w:p w:rsidR="00804106" w:rsidRPr="00197FF2" w:rsidRDefault="00197FF2" w:rsidP="00197FF2">
      <w:pPr>
        <w:spacing w:after="0" w:line="249" w:lineRule="atLeast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ab/>
      </w:r>
      <w:r w:rsidR="00804106" w:rsidRPr="00197FF2">
        <w:rPr>
          <w:rFonts w:ascii="Tahoma" w:eastAsia="Times New Roman" w:hAnsi="Tahoma" w:cs="Tahoma"/>
          <w:lang w:eastAsia="uk-UA"/>
        </w:rPr>
        <w:t>1.1.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</w:t>
      </w:r>
      <w:r w:rsidR="00804106" w:rsidRPr="00197FF2">
        <w:rPr>
          <w:rFonts w:ascii="Tahoma" w:eastAsia="Times New Roman" w:hAnsi="Tahoma" w:cs="Tahoma"/>
          <w:lang w:eastAsia="uk-UA"/>
        </w:rPr>
        <w:t xml:space="preserve"> доручає, а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="00804106" w:rsidRPr="00197FF2">
        <w:rPr>
          <w:rFonts w:ascii="Tahoma" w:eastAsia="Times New Roman" w:hAnsi="Tahoma" w:cs="Tahoma"/>
          <w:lang w:eastAsia="uk-UA"/>
        </w:rPr>
        <w:t xml:space="preserve"> зобов'язується:</w:t>
      </w:r>
    </w:p>
    <w:p w:rsidR="00804106" w:rsidRPr="00197FF2" w:rsidRDefault="00804106" w:rsidP="00AA1C7C">
      <w:pPr>
        <w:spacing w:after="0" w:line="249" w:lineRule="atLeast"/>
        <w:ind w:firstLine="708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 обумовлену плату і в обумовлений термін надавати послуги по декларуванню товарів, майна, транспортних засобів та інших предметів (далі товарів) 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, що переміщуються через митний кордон України, та їх оформленню у Київській </w:t>
      </w:r>
      <w:r w:rsidR="00CE6E58" w:rsidRPr="00197FF2">
        <w:rPr>
          <w:rFonts w:ascii="Tahoma" w:eastAsia="Times New Roman" w:hAnsi="Tahoma" w:cs="Tahoma"/>
          <w:lang w:eastAsia="uk-UA"/>
        </w:rPr>
        <w:t>міській митниці ДФС</w:t>
      </w:r>
      <w:r w:rsidRPr="00197FF2">
        <w:rPr>
          <w:rFonts w:ascii="Tahoma" w:eastAsia="Times New Roman" w:hAnsi="Tahoma" w:cs="Tahoma"/>
          <w:lang w:eastAsia="uk-UA"/>
        </w:rPr>
        <w:t xml:space="preserve"> та </w:t>
      </w:r>
      <w:r w:rsidR="00CE6E58" w:rsidRPr="00197FF2">
        <w:rPr>
          <w:rFonts w:ascii="Tahoma" w:eastAsia="Times New Roman" w:hAnsi="Tahoma" w:cs="Tahoma"/>
          <w:lang w:eastAsia="uk-UA"/>
        </w:rPr>
        <w:t>Київській митниці ДФС</w:t>
      </w:r>
      <w:r w:rsidRPr="00197FF2">
        <w:rPr>
          <w:rFonts w:ascii="Tahoma" w:eastAsia="Times New Roman" w:hAnsi="Tahoma" w:cs="Tahoma"/>
          <w:lang w:eastAsia="uk-UA"/>
        </w:rPr>
        <w:t xml:space="preserve">, </w:t>
      </w:r>
      <w:proofErr w:type="spellStart"/>
      <w:r w:rsidR="00AA1C7C" w:rsidRPr="00197FF2">
        <w:rPr>
          <w:rFonts w:ascii="Tahoma" w:eastAsia="Times New Roman" w:hAnsi="Tahoma" w:cs="Tahoma"/>
          <w:lang w:eastAsia="uk-UA"/>
        </w:rPr>
        <w:t>обо</w:t>
      </w:r>
      <w:proofErr w:type="spellEnd"/>
      <w:r w:rsidR="00AA1C7C" w:rsidRPr="00197FF2">
        <w:rPr>
          <w:rFonts w:ascii="Tahoma" w:eastAsia="Times New Roman" w:hAnsi="Tahoma" w:cs="Tahoma"/>
          <w:lang w:eastAsia="uk-UA"/>
        </w:rPr>
        <w:t xml:space="preserve"> інших митницях України (за потреби) </w:t>
      </w:r>
      <w:r w:rsidRPr="00197FF2">
        <w:rPr>
          <w:rFonts w:ascii="Tahoma" w:eastAsia="Times New Roman" w:hAnsi="Tahoma" w:cs="Tahoma"/>
          <w:lang w:eastAsia="uk-UA"/>
        </w:rPr>
        <w:t xml:space="preserve">а також надавати інші, пов'язані із зовнішньоекономічною діяльністю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, послуги;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дії, пов'язані з декларуванням і митним оформленням товарів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, здійснювати самостійно від свого імені за рахунок і за дорученням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в порядку, передбаченому цим Договором та чинним законодавством України.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1.2. Для надання послуг по договору </w:t>
      </w:r>
      <w:r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Pr="00197FF2">
        <w:rPr>
          <w:rFonts w:ascii="Tahoma" w:eastAsia="Times New Roman" w:hAnsi="Tahoma" w:cs="Tahoma"/>
          <w:lang w:eastAsia="uk-UA"/>
        </w:rPr>
        <w:t xml:space="preserve"> має право використовувати всю необхідну інформацію та документацію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, залучати третіх осіб, залишаючи за собою відповідальність за виконання умов даного Договору.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896CE3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896CE3">
        <w:rPr>
          <w:rFonts w:ascii="Tahoma" w:eastAsia="Times New Roman" w:hAnsi="Tahoma" w:cs="Tahoma"/>
          <w:b/>
          <w:bCs/>
          <w:lang w:eastAsia="uk-UA"/>
        </w:rPr>
        <w:t>2. Права та обов'язки Сторін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2.1. Обов'язки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i/>
          <w:iCs/>
          <w:lang w:eastAsia="uk-UA"/>
        </w:rPr>
        <w:t>: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-   здійснювати підготовку, оформлення документів для митного контролю (оформлення),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- здійснювати декларування та митне оформлення товарів у встановленому чинними законодавчими та нормативними актами і документами порядку;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- правильно нараховувати митні платежі;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подавати на ознайомлення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на його вимогу Ліцензію про визнання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декларантом;</w:t>
      </w:r>
    </w:p>
    <w:p w:rsidR="0033479C" w:rsidRPr="00197FF2" w:rsidRDefault="0033479C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</w:t>
      </w:r>
      <w:r w:rsidRPr="00197FF2">
        <w:rPr>
          <w:rFonts w:ascii="Tahoma" w:hAnsi="Tahoma" w:cs="Tahoma"/>
        </w:rPr>
        <w:t>. На вимогу Замовника , письмово інформувати про хід виконання робіт з надання Замовнику послуг з проходження митних процедур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зберігати комерційну таємницю і конфіденційну інформацію, яка міститься в документах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надавати консультації </w:t>
      </w:r>
      <w:r w:rsidRPr="00197FF2">
        <w:rPr>
          <w:rFonts w:ascii="Tahoma" w:eastAsia="Times New Roman" w:hAnsi="Tahoma" w:cs="Tahoma"/>
          <w:b/>
          <w:lang w:eastAsia="uk-UA"/>
        </w:rPr>
        <w:t>Замовнику</w:t>
      </w:r>
      <w:r w:rsidRPr="00197FF2">
        <w:rPr>
          <w:rFonts w:ascii="Tahoma" w:eastAsia="Times New Roman" w:hAnsi="Tahoma" w:cs="Tahoma"/>
          <w:lang w:eastAsia="uk-UA"/>
        </w:rPr>
        <w:t xml:space="preserve"> щодо вимог митного законодавства України, знайомити його при необхідності з цими документами,    попереджувати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про встановлені заборони чи обмеження щодо розпорядження товарами у випадках, якщо митне оформлення не завершено;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надавати передбачені тарифом (Додаток №1) послуги по декларуванню та митному оформленню товарів, а також, за попередньою домовленістю, додаткові послуги згідно з тарифом   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>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2.2. </w:t>
      </w:r>
      <w:r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Pr="00197FF2">
        <w:rPr>
          <w:rFonts w:ascii="Tahoma" w:eastAsia="Times New Roman" w:hAnsi="Tahoma" w:cs="Tahoma"/>
          <w:lang w:eastAsia="uk-UA"/>
        </w:rPr>
        <w:t xml:space="preserve"> має право: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запитувати у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документи, необхідні для митного оформлення товарів: (ліцензії на експорт-імпорт, висновки органів митного контролю по вартості вантажів, коду товару відповідно УКТЗЕД, висновки санепідемстанції, </w:t>
      </w:r>
      <w:proofErr w:type="spellStart"/>
      <w:r w:rsidRPr="00197FF2">
        <w:rPr>
          <w:rFonts w:ascii="Tahoma" w:eastAsia="Times New Roman" w:hAnsi="Tahoma" w:cs="Tahoma"/>
          <w:lang w:eastAsia="uk-UA"/>
        </w:rPr>
        <w:t>фітосанітарної</w:t>
      </w:r>
      <w:proofErr w:type="spellEnd"/>
      <w:r w:rsidRPr="00197FF2">
        <w:rPr>
          <w:rFonts w:ascii="Tahoma" w:eastAsia="Times New Roman" w:hAnsi="Tahoma" w:cs="Tahoma"/>
          <w:lang w:eastAsia="uk-UA"/>
        </w:rPr>
        <w:t xml:space="preserve"> служби, ветеринарного контролю, Міністерства </w:t>
      </w:r>
      <w:proofErr w:type="spellStart"/>
      <w:r w:rsidRPr="00197FF2">
        <w:rPr>
          <w:rFonts w:ascii="Tahoma" w:eastAsia="Times New Roman" w:hAnsi="Tahoma" w:cs="Tahoma"/>
          <w:lang w:eastAsia="uk-UA"/>
        </w:rPr>
        <w:t>зв</w:t>
      </w:r>
      <w:proofErr w:type="spellEnd"/>
      <w:r w:rsidRPr="00197FF2">
        <w:rPr>
          <w:rFonts w:ascii="Tahoma" w:eastAsia="Times New Roman" w:hAnsi="Tahoma" w:cs="Tahoma"/>
          <w:lang w:eastAsia="uk-UA"/>
        </w:rPr>
        <w:t>"</w:t>
      </w:r>
      <w:proofErr w:type="spellStart"/>
      <w:r w:rsidRPr="00197FF2">
        <w:rPr>
          <w:rFonts w:ascii="Tahoma" w:eastAsia="Times New Roman" w:hAnsi="Tahoma" w:cs="Tahoma"/>
          <w:lang w:eastAsia="uk-UA"/>
        </w:rPr>
        <w:t>язку</w:t>
      </w:r>
      <w:proofErr w:type="spellEnd"/>
      <w:r w:rsidRPr="00197FF2">
        <w:rPr>
          <w:rFonts w:ascii="Tahoma" w:eastAsia="Times New Roman" w:hAnsi="Tahoma" w:cs="Tahoma"/>
          <w:lang w:eastAsia="uk-UA"/>
        </w:rPr>
        <w:t xml:space="preserve"> України, Урядової комісії по експортно-імпортному контролю, сертифікати походження товару, сертифікати відповідності стандартам товару, технічну документацію та каталоги товару, а також інші документи, що мають відношення до митного оформлення). За попередньою домовленістю і за письмовим дорученням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</w:t>
      </w:r>
      <w:r w:rsidRPr="00197FF2">
        <w:rPr>
          <w:rFonts w:ascii="Tahoma" w:eastAsia="Times New Roman" w:hAnsi="Tahoma" w:cs="Tahoma"/>
          <w:b/>
          <w:lang w:eastAsia="uk-UA"/>
        </w:rPr>
        <w:lastRenderedPageBreak/>
        <w:t>Виконавець</w:t>
      </w:r>
      <w:r w:rsidRPr="00197FF2">
        <w:rPr>
          <w:rFonts w:ascii="Tahoma" w:eastAsia="Times New Roman" w:hAnsi="Tahoma" w:cs="Tahoma"/>
          <w:lang w:eastAsia="uk-UA"/>
        </w:rPr>
        <w:t xml:space="preserve"> має право отримувати перелічені документи в відповідних державних установах;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відмовити </w:t>
      </w:r>
      <w:r w:rsidRPr="00197FF2">
        <w:rPr>
          <w:rFonts w:ascii="Tahoma" w:eastAsia="Times New Roman" w:hAnsi="Tahoma" w:cs="Tahoma"/>
          <w:b/>
          <w:lang w:eastAsia="uk-UA"/>
        </w:rPr>
        <w:t>Замовнику</w:t>
      </w:r>
      <w:r w:rsidRPr="00197FF2">
        <w:rPr>
          <w:rFonts w:ascii="Tahoma" w:eastAsia="Times New Roman" w:hAnsi="Tahoma" w:cs="Tahoma"/>
          <w:lang w:eastAsia="uk-UA"/>
        </w:rPr>
        <w:t xml:space="preserve"> у наданні послуг по декларуванню за конкретним дорученням  у випадку, коли у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є достатні підстави вважати, що документи містять заздалегідь неправдиві відомості та/або дії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нестимуть протиправний характер чи будуть не</w:t>
      </w:r>
      <w:r w:rsidR="00BE4D44" w:rsidRPr="00197FF2">
        <w:rPr>
          <w:rFonts w:ascii="Tahoma" w:eastAsia="Times New Roman" w:hAnsi="Tahoma" w:cs="Tahoma"/>
          <w:lang w:val="ru-RU" w:eastAsia="uk-UA"/>
        </w:rPr>
        <w:t xml:space="preserve"> </w:t>
      </w:r>
      <w:r w:rsidRPr="00197FF2">
        <w:rPr>
          <w:rFonts w:ascii="Tahoma" w:eastAsia="Times New Roman" w:hAnsi="Tahoma" w:cs="Tahoma"/>
          <w:lang w:eastAsia="uk-UA"/>
        </w:rPr>
        <w:t xml:space="preserve">відповідати встановленому порядку, а також, якщо </w:t>
      </w:r>
      <w:r w:rsidRPr="00197FF2">
        <w:rPr>
          <w:rFonts w:ascii="Tahoma" w:eastAsia="Times New Roman" w:hAnsi="Tahoma" w:cs="Tahoma"/>
          <w:b/>
          <w:lang w:eastAsia="uk-UA"/>
        </w:rPr>
        <w:t>Замовник</w:t>
      </w:r>
      <w:r w:rsidRPr="00197FF2">
        <w:rPr>
          <w:rFonts w:ascii="Tahoma" w:eastAsia="Times New Roman" w:hAnsi="Tahoma" w:cs="Tahoma"/>
          <w:lang w:eastAsia="uk-UA"/>
        </w:rPr>
        <w:t xml:space="preserve"> не подає необхідні для оформлення документи;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перевіряти повноваження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 xml:space="preserve"> щодо приналежності йому товарів та дійсність документів, необхідних для митного оформлення, переданих ним;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 попереднім погодженням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, та в його присутності, в разі необхідності, здійснювати "ідентифікаційний огляд товарів";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здійснювати контроль за своєчасною і повною сплатою митних платежів </w:t>
      </w:r>
      <w:r w:rsidRPr="00197FF2">
        <w:rPr>
          <w:rFonts w:ascii="Tahoma" w:eastAsia="Times New Roman" w:hAnsi="Tahoma" w:cs="Tahoma"/>
          <w:b/>
          <w:lang w:eastAsia="uk-UA"/>
        </w:rPr>
        <w:t>Замовником</w:t>
      </w:r>
      <w:r w:rsidRPr="00197FF2">
        <w:rPr>
          <w:rFonts w:ascii="Tahoma" w:eastAsia="Times New Roman" w:hAnsi="Tahoma" w:cs="Tahoma"/>
          <w:lang w:eastAsia="uk-UA"/>
        </w:rPr>
        <w:t>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- завіряти документи, що мають відношення до митного оформлення товарів  своєю печаткою.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притримувати митні та </w:t>
      </w:r>
      <w:proofErr w:type="spellStart"/>
      <w:r w:rsidRPr="00197FF2">
        <w:rPr>
          <w:rFonts w:ascii="Tahoma" w:eastAsia="Times New Roman" w:hAnsi="Tahoma" w:cs="Tahoma"/>
          <w:lang w:eastAsia="uk-UA"/>
        </w:rPr>
        <w:t>товаросупровідні</w:t>
      </w:r>
      <w:proofErr w:type="spellEnd"/>
      <w:r w:rsidRPr="00197FF2">
        <w:rPr>
          <w:rFonts w:ascii="Tahoma" w:eastAsia="Times New Roman" w:hAnsi="Tahoma" w:cs="Tahoma"/>
          <w:lang w:eastAsia="uk-UA"/>
        </w:rPr>
        <w:t xml:space="preserve"> документи до моменту оплати рахунку </w:t>
      </w:r>
      <w:r w:rsidRPr="00197FF2">
        <w:rPr>
          <w:rFonts w:ascii="Tahoma" w:eastAsia="Times New Roman" w:hAnsi="Tahoma" w:cs="Tahoma"/>
          <w:b/>
          <w:lang w:eastAsia="uk-UA"/>
        </w:rPr>
        <w:t>Замовником Виконавцю</w:t>
      </w:r>
      <w:r w:rsidRPr="00197FF2">
        <w:rPr>
          <w:rFonts w:ascii="Tahoma" w:eastAsia="Times New Roman" w:hAnsi="Tahoma" w:cs="Tahoma"/>
          <w:lang w:eastAsia="uk-UA"/>
        </w:rPr>
        <w:t xml:space="preserve"> за виконані роботи.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2.3. Обов'язки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: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до початку митного оформлення кожної відправки (надходження) товарів надавати </w:t>
      </w:r>
      <w:r w:rsidRPr="00197FF2">
        <w:rPr>
          <w:rFonts w:ascii="Tahoma" w:eastAsia="Times New Roman" w:hAnsi="Tahoma" w:cs="Tahoma"/>
          <w:b/>
          <w:lang w:eastAsia="uk-UA"/>
        </w:rPr>
        <w:t>Виконавцю</w:t>
      </w:r>
      <w:r w:rsidRPr="00197FF2">
        <w:rPr>
          <w:rFonts w:ascii="Tahoma" w:eastAsia="Times New Roman" w:hAnsi="Tahoma" w:cs="Tahoma"/>
          <w:lang w:eastAsia="uk-UA"/>
        </w:rPr>
        <w:t xml:space="preserve"> всі необхідні для митного оформлення документи, згідно с переліком документів, наданих </w:t>
      </w:r>
      <w:r w:rsidRPr="00197FF2">
        <w:rPr>
          <w:rFonts w:ascii="Tahoma" w:eastAsia="Times New Roman" w:hAnsi="Tahoma" w:cs="Tahoma"/>
          <w:b/>
          <w:lang w:eastAsia="uk-UA"/>
        </w:rPr>
        <w:t>Виконавцем</w:t>
      </w:r>
      <w:r w:rsidRPr="00197FF2">
        <w:rPr>
          <w:rFonts w:ascii="Tahoma" w:eastAsia="Times New Roman" w:hAnsi="Tahoma" w:cs="Tahoma"/>
          <w:lang w:eastAsia="uk-UA"/>
        </w:rPr>
        <w:t>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в необхідних випадках надавати уповноваженій особі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доручення на виконання окремих функцій від імені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в разі необхідності забезпечувати доставку товарів у місце оформлення, зазначене </w:t>
      </w:r>
      <w:r w:rsidRPr="00197FF2">
        <w:rPr>
          <w:rFonts w:ascii="Tahoma" w:eastAsia="Times New Roman" w:hAnsi="Tahoma" w:cs="Tahoma"/>
          <w:b/>
          <w:lang w:eastAsia="uk-UA"/>
        </w:rPr>
        <w:t>Виконавцем</w:t>
      </w:r>
      <w:r w:rsidRPr="00197FF2">
        <w:rPr>
          <w:rFonts w:ascii="Tahoma" w:eastAsia="Times New Roman" w:hAnsi="Tahoma" w:cs="Tahoma"/>
          <w:lang w:eastAsia="uk-UA"/>
        </w:rPr>
        <w:t xml:space="preserve">, а також присутність уповноваженої особи </w:t>
      </w:r>
      <w:r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Pr="00197FF2">
        <w:rPr>
          <w:rFonts w:ascii="Tahoma" w:eastAsia="Times New Roman" w:hAnsi="Tahoma" w:cs="Tahoma"/>
          <w:lang w:eastAsia="uk-UA"/>
        </w:rPr>
        <w:t>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забезпечувати </w:t>
      </w:r>
      <w:r w:rsidRPr="00197FF2">
        <w:rPr>
          <w:rFonts w:ascii="Tahoma" w:eastAsia="Times New Roman" w:hAnsi="Tahoma" w:cs="Tahoma"/>
          <w:b/>
          <w:lang w:eastAsia="uk-UA"/>
        </w:rPr>
        <w:t>Виконавцю</w:t>
      </w:r>
      <w:r w:rsidRPr="00197FF2">
        <w:rPr>
          <w:rFonts w:ascii="Tahoma" w:eastAsia="Times New Roman" w:hAnsi="Tahoma" w:cs="Tahoma"/>
          <w:lang w:eastAsia="uk-UA"/>
        </w:rPr>
        <w:t xml:space="preserve"> доступ до товарів, що підлягають декларуванню та митному оформленню;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забезпечити сплату митних платежів згідно з розділом </w:t>
      </w:r>
      <w:r w:rsidR="002609B0" w:rsidRPr="00197FF2">
        <w:rPr>
          <w:rFonts w:ascii="Tahoma" w:eastAsia="Times New Roman" w:hAnsi="Tahoma" w:cs="Tahoma"/>
          <w:lang w:eastAsia="uk-UA"/>
        </w:rPr>
        <w:t>3</w:t>
      </w:r>
      <w:r w:rsidRPr="00197FF2">
        <w:rPr>
          <w:rFonts w:ascii="Tahoma" w:eastAsia="Times New Roman" w:hAnsi="Tahoma" w:cs="Tahoma"/>
          <w:lang w:eastAsia="uk-UA"/>
        </w:rPr>
        <w:t xml:space="preserve"> цього Договору;</w:t>
      </w:r>
    </w:p>
    <w:p w:rsidR="00804106" w:rsidRPr="00197FF2" w:rsidRDefault="00804106" w:rsidP="002609B0">
      <w:pPr>
        <w:spacing w:after="0" w:line="249" w:lineRule="atLeast"/>
        <w:ind w:firstLine="708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своєчасно сплачувати за послуги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згідно з розділом </w:t>
      </w:r>
      <w:r w:rsidR="002609B0" w:rsidRPr="00197FF2">
        <w:rPr>
          <w:rFonts w:ascii="Tahoma" w:eastAsia="Times New Roman" w:hAnsi="Tahoma" w:cs="Tahoma"/>
          <w:lang w:eastAsia="uk-UA"/>
        </w:rPr>
        <w:t>4</w:t>
      </w:r>
      <w:r w:rsidRPr="00197FF2">
        <w:rPr>
          <w:rFonts w:ascii="Tahoma" w:eastAsia="Times New Roman" w:hAnsi="Tahoma" w:cs="Tahoma"/>
          <w:lang w:eastAsia="uk-UA"/>
        </w:rPr>
        <w:t xml:space="preserve"> цього Договору;</w:t>
      </w:r>
    </w:p>
    <w:p w:rsidR="00804106" w:rsidRPr="00197FF2" w:rsidRDefault="00804106" w:rsidP="002609B0">
      <w:pPr>
        <w:spacing w:after="0" w:line="249" w:lineRule="atLeast"/>
        <w:ind w:firstLine="708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забезпечувати в разі потреби власним транспортом доставку співробітника митниці та уповноваженої на декларування особи </w:t>
      </w:r>
      <w:r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Pr="00197FF2">
        <w:rPr>
          <w:rFonts w:ascii="Tahoma" w:eastAsia="Times New Roman" w:hAnsi="Tahoma" w:cs="Tahoma"/>
          <w:lang w:eastAsia="uk-UA"/>
        </w:rPr>
        <w:t xml:space="preserve"> до місця митного оформлення чи знаходження товарів;</w:t>
      </w:r>
    </w:p>
    <w:p w:rsidR="00804106" w:rsidRPr="00197FF2" w:rsidRDefault="00804106" w:rsidP="002609B0">
      <w:pPr>
        <w:spacing w:after="0" w:line="249" w:lineRule="atLeast"/>
        <w:ind w:firstLine="708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 xml:space="preserve">- компенсувати </w:t>
      </w:r>
      <w:r w:rsidRPr="00197FF2">
        <w:rPr>
          <w:rFonts w:ascii="Tahoma" w:eastAsia="Times New Roman" w:hAnsi="Tahoma" w:cs="Tahoma"/>
          <w:b/>
          <w:lang w:eastAsia="uk-UA"/>
        </w:rPr>
        <w:t>Виконавцю</w:t>
      </w:r>
      <w:r w:rsidRPr="00197FF2">
        <w:rPr>
          <w:rFonts w:ascii="Tahoma" w:eastAsia="Times New Roman" w:hAnsi="Tahoma" w:cs="Tahoma"/>
          <w:lang w:eastAsia="uk-UA"/>
        </w:rPr>
        <w:t xml:space="preserve"> витрати, пов’язані з виконанням на вимогу митниці робіт по перевезенню, завантаженню, розвантаженню, перевантаженню товарів, що декларуються.</w:t>
      </w:r>
    </w:p>
    <w:p w:rsidR="00804106" w:rsidRPr="00197FF2" w:rsidRDefault="00804106" w:rsidP="00804106">
      <w:pPr>
        <w:spacing w:after="0" w:line="249" w:lineRule="atLeast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2609B0" w:rsidP="00804106">
      <w:pPr>
        <w:spacing w:after="0" w:line="249" w:lineRule="atLeast"/>
        <w:ind w:firstLine="709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3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. Умови сплати митних платежів</w:t>
      </w:r>
    </w:p>
    <w:p w:rsidR="00804106" w:rsidRPr="00197FF2" w:rsidRDefault="00197FF2" w:rsidP="00804106">
      <w:pPr>
        <w:spacing w:after="0" w:line="249" w:lineRule="atLeast"/>
        <w:ind w:firstLine="709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3</w:t>
      </w:r>
      <w:r w:rsidR="00804106" w:rsidRPr="00197FF2">
        <w:rPr>
          <w:rFonts w:ascii="Tahoma" w:eastAsia="Times New Roman" w:hAnsi="Tahoma" w:cs="Tahoma"/>
          <w:lang w:eastAsia="uk-UA"/>
        </w:rPr>
        <w:t xml:space="preserve">.1 Митні платежі (мито, митні збори, акцизний збір, ПДВ) мають бути сплачені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Замовником</w:t>
      </w:r>
      <w:r w:rsidR="00804106" w:rsidRPr="00197FF2">
        <w:rPr>
          <w:rFonts w:ascii="Tahoma" w:eastAsia="Times New Roman" w:hAnsi="Tahoma" w:cs="Tahoma"/>
          <w:lang w:eastAsia="uk-UA"/>
        </w:rPr>
        <w:t xml:space="preserve"> до того, як митниці будуть пред’явлені товари.</w:t>
      </w:r>
    </w:p>
    <w:p w:rsidR="00804106" w:rsidRPr="00197FF2" w:rsidRDefault="00197FF2" w:rsidP="00804106">
      <w:pPr>
        <w:spacing w:after="0" w:line="249" w:lineRule="atLeast"/>
        <w:ind w:firstLine="709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3</w:t>
      </w:r>
      <w:r w:rsidR="00804106" w:rsidRPr="00197FF2">
        <w:rPr>
          <w:rFonts w:ascii="Tahoma" w:eastAsia="Times New Roman" w:hAnsi="Tahoma" w:cs="Tahoma"/>
          <w:lang w:eastAsia="uk-UA"/>
        </w:rPr>
        <w:t xml:space="preserve">.2 В разі встановлення згодом недобору митних платежів, (зміна ставок мита, інших митних платежів, вимог нормативних актів і </w:t>
      </w:r>
      <w:proofErr w:type="spellStart"/>
      <w:r w:rsidR="00804106" w:rsidRPr="00197FF2">
        <w:rPr>
          <w:rFonts w:ascii="Tahoma" w:eastAsia="Times New Roman" w:hAnsi="Tahoma" w:cs="Tahoma"/>
          <w:lang w:eastAsia="uk-UA"/>
        </w:rPr>
        <w:t>т.ін</w:t>
      </w:r>
      <w:proofErr w:type="spellEnd"/>
      <w:r w:rsidR="00804106" w:rsidRPr="00197FF2">
        <w:rPr>
          <w:rFonts w:ascii="Tahoma" w:eastAsia="Times New Roman" w:hAnsi="Tahoma" w:cs="Tahoma"/>
          <w:lang w:eastAsia="uk-UA"/>
        </w:rPr>
        <w:t xml:space="preserve">.) після випуску митницею товарів у вільне використання відповідальність за їх доплату несе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</w:t>
      </w:r>
      <w:r w:rsidR="00804106" w:rsidRPr="00197FF2">
        <w:rPr>
          <w:rFonts w:ascii="Tahoma" w:eastAsia="Times New Roman" w:hAnsi="Tahoma" w:cs="Tahoma"/>
          <w:lang w:eastAsia="uk-UA"/>
        </w:rPr>
        <w:t xml:space="preserve">. Суму таких митних платежів надає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="00804106" w:rsidRPr="00197FF2">
        <w:rPr>
          <w:rFonts w:ascii="Tahoma" w:eastAsia="Times New Roman" w:hAnsi="Tahoma" w:cs="Tahoma"/>
          <w:lang w:eastAsia="uk-UA"/>
        </w:rPr>
        <w:t xml:space="preserve"> у письмовому вигляді із посиланням на законодавчу нормативну базу, діючу на дату виникнення таких платежів.</w:t>
      </w:r>
    </w:p>
    <w:p w:rsidR="00804106" w:rsidRPr="00197FF2" w:rsidRDefault="00804106" w:rsidP="00804106">
      <w:pPr>
        <w:spacing w:after="0" w:line="249" w:lineRule="atLeast"/>
        <w:ind w:firstLine="709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2609B0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4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. Розрахунки і умови оплати послуг Виконавця</w:t>
      </w:r>
    </w:p>
    <w:p w:rsidR="00804106" w:rsidRPr="00197FF2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4</w:t>
      </w:r>
      <w:r w:rsidR="00804106" w:rsidRPr="00197FF2">
        <w:rPr>
          <w:rFonts w:ascii="Tahoma" w:eastAsia="Times New Roman" w:hAnsi="Tahoma" w:cs="Tahoma"/>
          <w:lang w:eastAsia="uk-UA"/>
        </w:rPr>
        <w:t xml:space="preserve">.1. За надання послуг по митному оформленню товарів, 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</w:t>
      </w:r>
      <w:r w:rsidR="00804106" w:rsidRPr="00197FF2">
        <w:rPr>
          <w:rFonts w:ascii="Tahoma" w:eastAsia="Times New Roman" w:hAnsi="Tahoma" w:cs="Tahoma"/>
          <w:lang w:eastAsia="uk-UA"/>
        </w:rPr>
        <w:t xml:space="preserve"> виплачує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Виконавцю</w:t>
      </w:r>
      <w:r w:rsidR="00804106" w:rsidRPr="00197FF2">
        <w:rPr>
          <w:rFonts w:ascii="Tahoma" w:eastAsia="Times New Roman" w:hAnsi="Tahoma" w:cs="Tahoma"/>
          <w:lang w:eastAsia="uk-UA"/>
        </w:rPr>
        <w:t xml:space="preserve"> суму, розмір якої залежить від обсягу виконаних робіт та наданих послуг. Розрахунок цього розміру здійснюється згідно з тарифом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="00804106" w:rsidRPr="00197FF2">
        <w:rPr>
          <w:rFonts w:ascii="Tahoma" w:eastAsia="Times New Roman" w:hAnsi="Tahoma" w:cs="Tahoma"/>
          <w:lang w:eastAsia="uk-UA"/>
        </w:rPr>
        <w:t xml:space="preserve"> (Додаток №1).</w:t>
      </w:r>
    </w:p>
    <w:p w:rsidR="00896CE3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4</w:t>
      </w:r>
      <w:r w:rsidR="00804106" w:rsidRPr="00197FF2">
        <w:rPr>
          <w:rFonts w:ascii="Tahoma" w:eastAsia="Times New Roman" w:hAnsi="Tahoma" w:cs="Tahoma"/>
          <w:lang w:eastAsia="uk-UA"/>
        </w:rPr>
        <w:t xml:space="preserve">.2. </w:t>
      </w:r>
      <w:r w:rsidR="005843B2">
        <w:rPr>
          <w:rFonts w:ascii="Tahoma" w:eastAsia="Times New Roman" w:hAnsi="Tahoma" w:cs="Tahoma"/>
          <w:lang w:eastAsia="uk-UA"/>
        </w:rPr>
        <w:t xml:space="preserve"> </w:t>
      </w:r>
      <w:r w:rsidR="00804106" w:rsidRPr="00197FF2">
        <w:rPr>
          <w:rFonts w:ascii="Tahoma" w:eastAsia="Times New Roman" w:hAnsi="Tahoma" w:cs="Tahoma"/>
          <w:lang w:eastAsia="uk-UA"/>
        </w:rPr>
        <w:t xml:space="preserve">Повна оплата послуг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Виконавця</w:t>
      </w:r>
      <w:r w:rsidR="00804106" w:rsidRPr="00197FF2">
        <w:rPr>
          <w:rFonts w:ascii="Tahoma" w:eastAsia="Times New Roman" w:hAnsi="Tahoma" w:cs="Tahoma"/>
          <w:lang w:eastAsia="uk-UA"/>
        </w:rPr>
        <w:t xml:space="preserve"> проводиться по безготівковому розрахунку не пізніше п’яти банківських днів з моменту виконання робіт, яким вважається завершення митного оформлення товарів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="00804106" w:rsidRPr="00197FF2">
        <w:rPr>
          <w:rFonts w:ascii="Tahoma" w:eastAsia="Times New Roman" w:hAnsi="Tahoma" w:cs="Tahoma"/>
          <w:lang w:eastAsia="uk-UA"/>
        </w:rPr>
        <w:t>.</w:t>
      </w:r>
    </w:p>
    <w:p w:rsidR="00804106" w:rsidRPr="00896CE3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896CE3">
        <w:rPr>
          <w:rFonts w:ascii="Tahoma" w:eastAsia="Times New Roman" w:hAnsi="Tahoma" w:cs="Tahoma"/>
          <w:lang w:eastAsia="uk-UA"/>
        </w:rPr>
        <w:t xml:space="preserve"> </w:t>
      </w:r>
      <w:r w:rsidR="00896CE3" w:rsidRPr="00896CE3">
        <w:rPr>
          <w:rFonts w:ascii="Tahoma" w:eastAsia="Times New Roman" w:hAnsi="Tahoma" w:cs="Tahoma"/>
          <w:lang w:eastAsia="uk-UA"/>
        </w:rPr>
        <w:t>4.3.</w:t>
      </w:r>
      <w:r w:rsidR="005843B2">
        <w:rPr>
          <w:rFonts w:ascii="Tahoma" w:eastAsia="Times New Roman" w:hAnsi="Tahoma" w:cs="Tahoma"/>
          <w:lang w:eastAsia="uk-UA"/>
        </w:rPr>
        <w:t xml:space="preserve"> </w:t>
      </w:r>
      <w:r w:rsidR="00896CE3" w:rsidRPr="00896CE3">
        <w:rPr>
          <w:rFonts w:ascii="Tahoma" w:hAnsi="Tahoma" w:cs="Tahoma"/>
        </w:rPr>
        <w:t xml:space="preserve">Роботи за цим договором вважаються виконаними після підписання </w:t>
      </w:r>
      <w:r w:rsidRPr="00896CE3">
        <w:rPr>
          <w:rFonts w:ascii="Tahoma" w:eastAsia="Times New Roman" w:hAnsi="Tahoma" w:cs="Tahoma"/>
          <w:lang w:eastAsia="uk-UA"/>
        </w:rPr>
        <w:t>акт</w:t>
      </w:r>
      <w:r w:rsidR="00896CE3" w:rsidRPr="00896CE3">
        <w:rPr>
          <w:rFonts w:ascii="Tahoma" w:eastAsia="Times New Roman" w:hAnsi="Tahoma" w:cs="Tahoma"/>
          <w:lang w:eastAsia="uk-UA"/>
        </w:rPr>
        <w:t>а</w:t>
      </w:r>
      <w:r w:rsidRPr="00896CE3">
        <w:rPr>
          <w:rFonts w:ascii="Tahoma" w:eastAsia="Times New Roman" w:hAnsi="Tahoma" w:cs="Tahoma"/>
          <w:lang w:eastAsia="uk-UA"/>
        </w:rPr>
        <w:t xml:space="preserve"> виконаних робіт, який підписується </w:t>
      </w:r>
      <w:r w:rsidRPr="00896CE3">
        <w:rPr>
          <w:rFonts w:ascii="Tahoma" w:eastAsia="Times New Roman" w:hAnsi="Tahoma" w:cs="Tahoma"/>
          <w:b/>
          <w:lang w:eastAsia="uk-UA"/>
        </w:rPr>
        <w:t>Замовником</w:t>
      </w:r>
      <w:r w:rsidRPr="00896CE3">
        <w:rPr>
          <w:rFonts w:ascii="Tahoma" w:eastAsia="Times New Roman" w:hAnsi="Tahoma" w:cs="Tahoma"/>
          <w:lang w:eastAsia="uk-UA"/>
        </w:rPr>
        <w:t xml:space="preserve"> протягом трьох календарних днів з моменту його надання.</w:t>
      </w:r>
    </w:p>
    <w:p w:rsidR="00896CE3" w:rsidRPr="00896CE3" w:rsidRDefault="005843B2" w:rsidP="00896CE3">
      <w:pPr>
        <w:pStyle w:val="a"/>
        <w:numPr>
          <w:ilvl w:val="0"/>
          <w:numId w:val="0"/>
        </w:numPr>
        <w:ind w:firstLine="600"/>
        <w:rPr>
          <w:rFonts w:ascii="Tahoma" w:hAnsi="Tahoma" w:cs="Tahoma"/>
          <w:sz w:val="22"/>
          <w:szCs w:val="22"/>
          <w:lang w:val="uk-UA"/>
        </w:rPr>
      </w:pPr>
      <w:r>
        <w:rPr>
          <w:rFonts w:ascii="Tahoma" w:hAnsi="Tahoma" w:cs="Tahoma"/>
          <w:sz w:val="22"/>
          <w:szCs w:val="22"/>
          <w:lang w:val="uk-UA"/>
        </w:rPr>
        <w:t xml:space="preserve">   </w:t>
      </w:r>
      <w:r w:rsidR="00896CE3">
        <w:rPr>
          <w:rFonts w:ascii="Tahoma" w:hAnsi="Tahoma" w:cs="Tahoma"/>
          <w:sz w:val="22"/>
          <w:szCs w:val="22"/>
          <w:lang w:val="uk-UA"/>
        </w:rPr>
        <w:t>4</w:t>
      </w:r>
      <w:r w:rsidR="00896CE3" w:rsidRPr="00896CE3">
        <w:rPr>
          <w:rFonts w:ascii="Tahoma" w:hAnsi="Tahoma" w:cs="Tahoma"/>
          <w:sz w:val="22"/>
          <w:szCs w:val="22"/>
        </w:rPr>
        <w:t>.4.</w:t>
      </w:r>
      <w:r>
        <w:rPr>
          <w:rFonts w:ascii="Tahoma" w:hAnsi="Tahoma" w:cs="Tahoma"/>
          <w:sz w:val="22"/>
          <w:szCs w:val="22"/>
          <w:lang w:val="uk-UA"/>
        </w:rPr>
        <w:t xml:space="preserve"> </w:t>
      </w:r>
      <w:r w:rsidR="00896CE3" w:rsidRPr="00896CE3">
        <w:rPr>
          <w:rFonts w:ascii="Tahoma" w:hAnsi="Tahoma" w:cs="Tahoma"/>
          <w:sz w:val="22"/>
          <w:szCs w:val="22"/>
        </w:rPr>
        <w:t xml:space="preserve">У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разі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поетапного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виконання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робіт</w:t>
      </w:r>
      <w:proofErr w:type="spellEnd"/>
      <w:r w:rsidR="00896CE3" w:rsidRPr="00896CE3">
        <w:rPr>
          <w:rFonts w:ascii="Tahoma" w:hAnsi="Tahoma" w:cs="Tahoma"/>
          <w:sz w:val="22"/>
          <w:szCs w:val="22"/>
          <w:lang w:val="uk-UA"/>
        </w:rPr>
        <w:t>,</w:t>
      </w:r>
      <w:r w:rsidR="00896CE3" w:rsidRPr="00896CE3">
        <w:rPr>
          <w:rFonts w:ascii="Tahoma" w:hAnsi="Tahoma" w:cs="Tahoma"/>
          <w:sz w:val="22"/>
          <w:szCs w:val="22"/>
        </w:rPr>
        <w:t xml:space="preserve"> Акт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оформл</w:t>
      </w:r>
      <w:proofErr w:type="spellEnd"/>
      <w:r>
        <w:rPr>
          <w:rFonts w:ascii="Tahoma" w:hAnsi="Tahoma" w:cs="Tahoma"/>
          <w:sz w:val="22"/>
          <w:szCs w:val="22"/>
          <w:lang w:val="uk-UA"/>
        </w:rPr>
        <w:t>ю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ється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по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завершенні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96CE3" w:rsidRPr="00896CE3">
        <w:rPr>
          <w:rFonts w:ascii="Tahoma" w:hAnsi="Tahoma" w:cs="Tahoma"/>
          <w:b/>
          <w:sz w:val="22"/>
          <w:szCs w:val="22"/>
        </w:rPr>
        <w:t>Виконавцем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gramStart"/>
      <w:r w:rsidR="00896CE3" w:rsidRPr="00896CE3">
        <w:rPr>
          <w:rFonts w:ascii="Tahoma" w:hAnsi="Tahoma" w:cs="Tahoma"/>
          <w:sz w:val="22"/>
          <w:szCs w:val="22"/>
        </w:rPr>
        <w:t>кожного</w:t>
      </w:r>
      <w:proofErr w:type="gramEnd"/>
      <w:r w:rsidR="00896CE3" w:rsidRPr="00896CE3">
        <w:rPr>
          <w:rFonts w:ascii="Tahoma" w:hAnsi="Tahoma" w:cs="Tahoma"/>
          <w:sz w:val="22"/>
          <w:szCs w:val="22"/>
        </w:rPr>
        <w:t xml:space="preserve"> </w:t>
      </w:r>
      <w:proofErr w:type="spellStart"/>
      <w:r w:rsidR="00896CE3" w:rsidRPr="00896CE3">
        <w:rPr>
          <w:rFonts w:ascii="Tahoma" w:hAnsi="Tahoma" w:cs="Tahoma"/>
          <w:sz w:val="22"/>
          <w:szCs w:val="22"/>
        </w:rPr>
        <w:t>етапу</w:t>
      </w:r>
      <w:proofErr w:type="spellEnd"/>
      <w:r w:rsidR="00896CE3" w:rsidRPr="00896CE3">
        <w:rPr>
          <w:rFonts w:ascii="Tahoma" w:hAnsi="Tahoma" w:cs="Tahoma"/>
          <w:sz w:val="22"/>
          <w:szCs w:val="22"/>
        </w:rPr>
        <w:t>.</w:t>
      </w:r>
    </w:p>
    <w:p w:rsidR="00896CE3" w:rsidRDefault="00896CE3" w:rsidP="00804106">
      <w:pPr>
        <w:spacing w:after="0" w:line="249" w:lineRule="atLeast"/>
        <w:jc w:val="center"/>
        <w:rPr>
          <w:rFonts w:ascii="Tahoma" w:eastAsia="Times New Roman" w:hAnsi="Tahoma" w:cs="Tahoma"/>
          <w:b/>
          <w:bCs/>
          <w:lang w:eastAsia="uk-UA"/>
        </w:rPr>
      </w:pPr>
    </w:p>
    <w:p w:rsidR="00804106" w:rsidRPr="00197FF2" w:rsidRDefault="002609B0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5</w:t>
      </w:r>
      <w:r w:rsidR="00A834A7" w:rsidRPr="00197FF2">
        <w:rPr>
          <w:rFonts w:ascii="Tahoma" w:eastAsia="Times New Roman" w:hAnsi="Tahoma" w:cs="Tahoma"/>
          <w:b/>
          <w:bCs/>
          <w:lang w:eastAsia="uk-UA"/>
        </w:rPr>
        <w:t>. В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ідповідальність Сторін</w:t>
      </w:r>
    </w:p>
    <w:p w:rsidR="00804106" w:rsidRPr="00197FF2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5</w:t>
      </w:r>
      <w:r w:rsidR="00804106" w:rsidRPr="00197FF2">
        <w:rPr>
          <w:rFonts w:ascii="Tahoma" w:eastAsia="Times New Roman" w:hAnsi="Tahoma" w:cs="Tahoma"/>
          <w:lang w:eastAsia="uk-UA"/>
        </w:rPr>
        <w:t>.1. У випадку порушення зобов’язання, що виникає з цього Договору (надалі іменується «порушення Договору»), Сторона несе відповідальність, визначену цим Договором та чинним законодавством України.</w:t>
      </w:r>
    </w:p>
    <w:p w:rsidR="00804106" w:rsidRPr="00197FF2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5</w:t>
      </w:r>
      <w:r w:rsidR="00804106" w:rsidRPr="00197FF2">
        <w:rPr>
          <w:rFonts w:ascii="Tahoma" w:eastAsia="Times New Roman" w:hAnsi="Tahoma" w:cs="Tahoma"/>
          <w:lang w:eastAsia="uk-UA"/>
        </w:rPr>
        <w:t xml:space="preserve">.2.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</w:t>
      </w:r>
      <w:r w:rsidR="00804106" w:rsidRPr="00197FF2">
        <w:rPr>
          <w:rFonts w:ascii="Tahoma" w:eastAsia="Times New Roman" w:hAnsi="Tahoma" w:cs="Tahoma"/>
          <w:lang w:eastAsia="uk-UA"/>
        </w:rPr>
        <w:t xml:space="preserve"> несе повну юридичну відповідальність за достовірність даних, в наданих ним  документах виконавцю та митним органам.</w:t>
      </w:r>
    </w:p>
    <w:p w:rsidR="00804106" w:rsidRPr="00197FF2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5</w:t>
      </w:r>
      <w:r w:rsidR="00804106" w:rsidRPr="00197FF2">
        <w:rPr>
          <w:rFonts w:ascii="Tahoma" w:eastAsia="Times New Roman" w:hAnsi="Tahoma" w:cs="Tahoma"/>
          <w:lang w:eastAsia="uk-UA"/>
        </w:rPr>
        <w:t xml:space="preserve">.3. 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="00804106" w:rsidRPr="00197FF2">
        <w:rPr>
          <w:rFonts w:ascii="Tahoma" w:eastAsia="Times New Roman" w:hAnsi="Tahoma" w:cs="Tahoma"/>
          <w:lang w:eastAsia="uk-UA"/>
        </w:rPr>
        <w:t xml:space="preserve">  не несе  відповідальність за  невідповідність товарів (їх найменувань, маркування, кількісних та якісних характеристик) зазначених у </w:t>
      </w:r>
      <w:proofErr w:type="spellStart"/>
      <w:r w:rsidR="00804106" w:rsidRPr="00197FF2">
        <w:rPr>
          <w:rFonts w:ascii="Tahoma" w:eastAsia="Times New Roman" w:hAnsi="Tahoma" w:cs="Tahoma"/>
          <w:lang w:eastAsia="uk-UA"/>
        </w:rPr>
        <w:t>товаро</w:t>
      </w:r>
      <w:proofErr w:type="spellEnd"/>
      <w:r w:rsidR="00AC79C8" w:rsidRPr="00197FF2">
        <w:rPr>
          <w:rFonts w:ascii="Tahoma" w:eastAsia="Times New Roman" w:hAnsi="Tahoma" w:cs="Tahoma"/>
          <w:lang w:val="ru-RU" w:eastAsia="uk-UA"/>
        </w:rPr>
        <w:t>-</w:t>
      </w:r>
      <w:r w:rsidR="00804106" w:rsidRPr="00197FF2">
        <w:rPr>
          <w:rFonts w:ascii="Tahoma" w:eastAsia="Times New Roman" w:hAnsi="Tahoma" w:cs="Tahoma"/>
          <w:lang w:eastAsia="uk-UA"/>
        </w:rPr>
        <w:t>супровідних документах, товарам, що фактично переміщуються через митний кордон України.</w:t>
      </w:r>
    </w:p>
    <w:p w:rsidR="00804106" w:rsidRPr="00197FF2" w:rsidRDefault="00197FF2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B21BBB">
        <w:rPr>
          <w:rFonts w:ascii="Tahoma" w:eastAsia="Times New Roman" w:hAnsi="Tahoma" w:cs="Tahoma"/>
          <w:lang w:eastAsia="uk-UA"/>
        </w:rPr>
        <w:t>5</w:t>
      </w:r>
      <w:r w:rsidR="00804106" w:rsidRPr="00B21BBB">
        <w:rPr>
          <w:rFonts w:ascii="Tahoma" w:eastAsia="Times New Roman" w:hAnsi="Tahoma" w:cs="Tahoma"/>
          <w:lang w:eastAsia="uk-UA"/>
        </w:rPr>
        <w:t>.4.</w:t>
      </w:r>
      <w:r w:rsidR="00804106" w:rsidRPr="00197FF2">
        <w:rPr>
          <w:rFonts w:ascii="Tahoma" w:eastAsia="Times New Roman" w:hAnsi="Tahoma" w:cs="Tahoma"/>
          <w:lang w:eastAsia="uk-UA"/>
        </w:rPr>
        <w:t xml:space="preserve">  </w:t>
      </w:r>
      <w:r w:rsidR="00804106" w:rsidRPr="00197FF2">
        <w:rPr>
          <w:rFonts w:ascii="Tahoma" w:eastAsia="Times New Roman" w:hAnsi="Tahoma" w:cs="Tahoma"/>
          <w:b/>
          <w:lang w:eastAsia="uk-UA"/>
        </w:rPr>
        <w:t>Виконавець</w:t>
      </w:r>
      <w:r w:rsidR="00804106" w:rsidRPr="00197FF2">
        <w:rPr>
          <w:rFonts w:ascii="Tahoma" w:eastAsia="Times New Roman" w:hAnsi="Tahoma" w:cs="Tahoma"/>
          <w:lang w:eastAsia="uk-UA"/>
        </w:rPr>
        <w:t xml:space="preserve"> не несе відповідальності за зобов'язання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="00804106" w:rsidRPr="00197FF2">
        <w:rPr>
          <w:rFonts w:ascii="Tahoma" w:eastAsia="Times New Roman" w:hAnsi="Tahoma" w:cs="Tahoma"/>
          <w:lang w:eastAsia="uk-UA"/>
        </w:rPr>
        <w:t>, які останній надав безпосередньо митниці. Так само</w:t>
      </w:r>
      <w:r w:rsidR="00804106" w:rsidRPr="00197FF2">
        <w:rPr>
          <w:rFonts w:ascii="Tahoma" w:eastAsia="Times New Roman" w:hAnsi="Tahoma" w:cs="Tahoma"/>
          <w:b/>
          <w:lang w:eastAsia="uk-UA"/>
        </w:rPr>
        <w:t xml:space="preserve"> Виконавець</w:t>
      </w:r>
      <w:r w:rsidR="00804106" w:rsidRPr="00197FF2">
        <w:rPr>
          <w:rFonts w:ascii="Tahoma" w:eastAsia="Times New Roman" w:hAnsi="Tahoma" w:cs="Tahoma"/>
          <w:lang w:eastAsia="uk-UA"/>
        </w:rPr>
        <w:t xml:space="preserve"> не несе відповідальність за перевищення узгоджених</w:t>
      </w:r>
      <w:r w:rsidR="00AC79C8" w:rsidRPr="00197FF2">
        <w:rPr>
          <w:rFonts w:ascii="Tahoma" w:eastAsia="Times New Roman" w:hAnsi="Tahoma" w:cs="Tahoma"/>
          <w:lang w:eastAsia="uk-UA"/>
        </w:rPr>
        <w:t xml:space="preserve"> </w:t>
      </w:r>
      <w:r w:rsidR="00804106" w:rsidRPr="00197FF2">
        <w:rPr>
          <w:rFonts w:ascii="Tahoma" w:eastAsia="Times New Roman" w:hAnsi="Tahoma" w:cs="Tahoma"/>
          <w:lang w:eastAsia="uk-UA"/>
        </w:rPr>
        <w:t xml:space="preserve">термінів оформлення товарів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Замовника</w:t>
      </w:r>
      <w:r w:rsidR="00804106" w:rsidRPr="00197FF2">
        <w:rPr>
          <w:rFonts w:ascii="Tahoma" w:eastAsia="Times New Roman" w:hAnsi="Tahoma" w:cs="Tahoma"/>
          <w:lang w:eastAsia="uk-UA"/>
        </w:rPr>
        <w:t xml:space="preserve"> при їх ввезенні (вивезенні) у випадках, якщо таке перевищення сталося у зв'язку з нездійсненням або з несвоєчасним здійсненням </w:t>
      </w:r>
      <w:r w:rsidR="00804106" w:rsidRPr="00197FF2">
        <w:rPr>
          <w:rFonts w:ascii="Tahoma" w:eastAsia="Times New Roman" w:hAnsi="Tahoma" w:cs="Tahoma"/>
          <w:b/>
          <w:lang w:eastAsia="uk-UA"/>
        </w:rPr>
        <w:t>Замовником</w:t>
      </w:r>
      <w:r w:rsidR="00804106" w:rsidRPr="00197FF2">
        <w:rPr>
          <w:rFonts w:ascii="Tahoma" w:eastAsia="Times New Roman" w:hAnsi="Tahoma" w:cs="Tahoma"/>
          <w:lang w:eastAsia="uk-UA"/>
        </w:rPr>
        <w:t xml:space="preserve"> тих заходів, які він повинен здійснити згідно з встановленим порядком та цим Договором.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 </w:t>
      </w:r>
    </w:p>
    <w:p w:rsidR="00197FF2" w:rsidRDefault="00197FF2" w:rsidP="00197FF2">
      <w:pPr>
        <w:jc w:val="center"/>
        <w:rPr>
          <w:rFonts w:ascii="Tahoma" w:eastAsia="Times New Roman" w:hAnsi="Tahoma" w:cs="Tahoma"/>
          <w:b/>
          <w:bCs/>
          <w:lang w:eastAsia="uk-UA"/>
        </w:rPr>
      </w:pPr>
      <w:r>
        <w:rPr>
          <w:rFonts w:ascii="Tahoma" w:eastAsia="Times New Roman" w:hAnsi="Tahoma" w:cs="Tahoma"/>
          <w:b/>
          <w:bCs/>
          <w:lang w:eastAsia="uk-UA"/>
        </w:rPr>
        <w:t>6</w:t>
      </w:r>
      <w:r w:rsidR="00A834A7" w:rsidRPr="00197FF2">
        <w:rPr>
          <w:rFonts w:ascii="Tahoma" w:eastAsia="Times New Roman" w:hAnsi="Tahoma" w:cs="Tahoma"/>
          <w:b/>
          <w:bCs/>
          <w:lang w:eastAsia="uk-UA"/>
        </w:rPr>
        <w:t>. Особливі умови</w:t>
      </w:r>
    </w:p>
    <w:p w:rsidR="00B21BBB" w:rsidRPr="00197FF2" w:rsidRDefault="00B21BBB" w:rsidP="00B21BBB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6</w:t>
      </w:r>
      <w:r w:rsidRPr="00197FF2">
        <w:rPr>
          <w:rFonts w:ascii="Tahoma" w:eastAsia="Times New Roman" w:hAnsi="Tahoma" w:cs="Tahoma"/>
          <w:lang w:eastAsia="uk-UA"/>
        </w:rPr>
        <w:t xml:space="preserve">.1. </w:t>
      </w:r>
      <w:r w:rsidRPr="00197FF2">
        <w:rPr>
          <w:rFonts w:ascii="Tahoma" w:hAnsi="Tahoma" w:cs="Tahoma"/>
        </w:rPr>
        <w:t>Додаткові договори та угоди,</w:t>
      </w:r>
      <w:r w:rsidRPr="00197FF2">
        <w:rPr>
          <w:rFonts w:ascii="Tahoma" w:hAnsi="Tahoma" w:cs="Tahoma"/>
          <w:b/>
        </w:rPr>
        <w:t xml:space="preserve"> </w:t>
      </w:r>
      <w:r w:rsidRPr="00197FF2">
        <w:rPr>
          <w:rFonts w:ascii="Tahoma" w:hAnsi="Tahoma" w:cs="Tahoma"/>
        </w:rPr>
        <w:t>додатки д</w:t>
      </w:r>
      <w:r>
        <w:rPr>
          <w:rFonts w:ascii="Tahoma" w:hAnsi="Tahoma" w:cs="Tahoma"/>
        </w:rPr>
        <w:t>о цього Договору оформляються у</w:t>
      </w:r>
      <w:r w:rsidRPr="00197FF2">
        <w:rPr>
          <w:rFonts w:ascii="Tahoma" w:eastAsia="Times New Roman" w:hAnsi="Tahoma" w:cs="Tahoma"/>
          <w:lang w:eastAsia="uk-UA"/>
        </w:rPr>
        <w:t xml:space="preserve"> </w:t>
      </w:r>
      <w:r>
        <w:rPr>
          <w:rFonts w:ascii="Tahoma" w:hAnsi="Tahoma" w:cs="Tahoma"/>
        </w:rPr>
        <w:t xml:space="preserve">письмовій </w:t>
      </w:r>
      <w:r w:rsidRPr="00197FF2">
        <w:rPr>
          <w:rFonts w:ascii="Tahoma" w:hAnsi="Tahoma" w:cs="Tahoma"/>
        </w:rPr>
        <w:t>формі, підписуються обома Сторонами і є неві</w:t>
      </w:r>
      <w:r>
        <w:rPr>
          <w:rFonts w:ascii="Tahoma" w:hAnsi="Tahoma" w:cs="Tahoma"/>
        </w:rPr>
        <w:t>д’ємною частиною цього Договору</w:t>
      </w:r>
      <w:r w:rsidRPr="00197FF2">
        <w:rPr>
          <w:rFonts w:ascii="Tahoma" w:eastAsia="Times New Roman" w:hAnsi="Tahoma" w:cs="Tahoma"/>
          <w:lang w:eastAsia="uk-UA"/>
        </w:rPr>
        <w:t>.</w:t>
      </w:r>
    </w:p>
    <w:p w:rsidR="00B21BBB" w:rsidRPr="00197FF2" w:rsidRDefault="00B21BBB" w:rsidP="00B21BBB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6</w:t>
      </w:r>
      <w:r w:rsidRPr="00197FF2">
        <w:rPr>
          <w:rFonts w:ascii="Tahoma" w:eastAsia="Times New Roman" w:hAnsi="Tahoma" w:cs="Tahoma"/>
          <w:lang w:eastAsia="uk-UA"/>
        </w:rPr>
        <w:t xml:space="preserve">.2. </w:t>
      </w:r>
      <w:r w:rsidRPr="00197FF2">
        <w:rPr>
          <w:rFonts w:ascii="Tahoma" w:hAnsi="Tahoma" w:cs="Tahoma"/>
        </w:rPr>
        <w:t xml:space="preserve">Припинення надання послуг чи </w:t>
      </w:r>
      <w:proofErr w:type="spellStart"/>
      <w:r w:rsidRPr="00197FF2">
        <w:rPr>
          <w:rFonts w:ascii="Tahoma" w:hAnsi="Tahoma" w:cs="Tahoma"/>
        </w:rPr>
        <w:t>розторгнення</w:t>
      </w:r>
      <w:proofErr w:type="spellEnd"/>
      <w:r w:rsidRPr="00197FF2">
        <w:rPr>
          <w:rFonts w:ascii="Tahoma" w:hAnsi="Tahoma" w:cs="Tahoma"/>
        </w:rPr>
        <w:t xml:space="preserve"> даного Договору не звільняє</w:t>
      </w:r>
      <w:r>
        <w:rPr>
          <w:rFonts w:ascii="Tahoma" w:hAnsi="Tahoma" w:cs="Tahoma"/>
        </w:rPr>
        <w:t xml:space="preserve"> </w:t>
      </w:r>
      <w:r w:rsidRPr="00197FF2">
        <w:rPr>
          <w:rFonts w:ascii="Tahoma" w:hAnsi="Tahoma" w:cs="Tahoma"/>
          <w:b/>
        </w:rPr>
        <w:t xml:space="preserve">ЗАМОВНИКА  </w:t>
      </w:r>
      <w:r w:rsidRPr="00197FF2">
        <w:rPr>
          <w:rFonts w:ascii="Tahoma" w:hAnsi="Tahoma" w:cs="Tahoma"/>
        </w:rPr>
        <w:t>від сплати заборгованості</w:t>
      </w:r>
      <w:r w:rsidRPr="00197FF2">
        <w:rPr>
          <w:rFonts w:ascii="Tahoma" w:eastAsia="Times New Roman" w:hAnsi="Tahoma" w:cs="Tahoma"/>
          <w:lang w:eastAsia="uk-UA"/>
        </w:rPr>
        <w:t>.</w:t>
      </w:r>
    </w:p>
    <w:p w:rsidR="00B21BBB" w:rsidRDefault="00B21BBB" w:rsidP="00B21BBB">
      <w:pPr>
        <w:spacing w:after="0" w:line="249" w:lineRule="atLeast"/>
        <w:ind w:firstLine="709"/>
        <w:jc w:val="both"/>
        <w:rPr>
          <w:rFonts w:ascii="Tahoma" w:hAnsi="Tahoma" w:cs="Tahoma"/>
        </w:rPr>
      </w:pPr>
      <w:r>
        <w:rPr>
          <w:rFonts w:ascii="Tahoma" w:eastAsia="Times New Roman" w:hAnsi="Tahoma" w:cs="Tahoma"/>
          <w:lang w:eastAsia="uk-UA"/>
        </w:rPr>
        <w:t>6</w:t>
      </w:r>
      <w:r w:rsidRPr="00197FF2">
        <w:rPr>
          <w:rFonts w:ascii="Tahoma" w:eastAsia="Times New Roman" w:hAnsi="Tahoma" w:cs="Tahoma"/>
          <w:lang w:eastAsia="uk-UA"/>
        </w:rPr>
        <w:t>.3. </w:t>
      </w:r>
      <w:r w:rsidRPr="00197FF2">
        <w:rPr>
          <w:rFonts w:ascii="Tahoma" w:hAnsi="Tahoma" w:cs="Tahoma"/>
        </w:rPr>
        <w:t xml:space="preserve"> </w:t>
      </w:r>
      <w:r w:rsidRPr="00197FF2">
        <w:rPr>
          <w:rFonts w:ascii="Tahoma" w:hAnsi="Tahoma" w:cs="Tahoma"/>
          <w:kern w:val="1"/>
          <w:lang w:eastAsia="hi-IN" w:bidi="hi-IN"/>
        </w:rPr>
        <w:t>Представники Сторін, уповноважені на укладання цього Договору, погодились, що їх персональні дані, які стали відомі Сторонам у зв’язку з укладанням цього Договору, включаються до баз персональних даних Сторін. Підписуючи даний Договір, уповноважені представники Сторін дають згоду (дозвіл) на обробку їх персональних даних, з метою підтвердження повноважень суб’єкта на укладання, зміну та розірвання Договору, забезпечення реалізації адміністративно-правових і податкових відносин, відносин у сфері бухгалтерського обліку та статистики, а також для забезпечення реалізації інших передбачених законодавством відносин. Представники Сторін підписанням цього Договору підтверджують, що вони повідомлені про свої права відповідно до статті 8 Закону України «Про захист персональних даних».</w:t>
      </w:r>
      <w:r w:rsidRPr="00B21BBB">
        <w:rPr>
          <w:rFonts w:ascii="Tahoma" w:hAnsi="Tahoma" w:cs="Tahoma"/>
        </w:rPr>
        <w:t xml:space="preserve"> </w:t>
      </w:r>
    </w:p>
    <w:p w:rsidR="00B21BBB" w:rsidRPr="00197FF2" w:rsidRDefault="00B21BBB" w:rsidP="00B21BBB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hAnsi="Tahoma" w:cs="Tahoma"/>
        </w:rPr>
        <w:t>Сторони забезпечують захист персональних даних уповноважених представників Сторін відповідно до законодавства про захист персональних даних.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 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 </w:t>
      </w:r>
    </w:p>
    <w:p w:rsidR="00B21BBB" w:rsidRDefault="00B21BBB" w:rsidP="00B21BBB">
      <w:pPr>
        <w:spacing w:after="0" w:line="249" w:lineRule="atLeast"/>
        <w:jc w:val="center"/>
        <w:rPr>
          <w:rFonts w:ascii="Tahoma" w:eastAsia="Times New Roman" w:hAnsi="Tahoma" w:cs="Tahoma"/>
          <w:b/>
          <w:bCs/>
          <w:lang w:eastAsia="uk-UA"/>
        </w:rPr>
      </w:pPr>
      <w:r>
        <w:rPr>
          <w:rFonts w:ascii="Tahoma" w:eastAsia="Times New Roman" w:hAnsi="Tahoma" w:cs="Tahoma"/>
          <w:b/>
          <w:bCs/>
          <w:lang w:eastAsia="uk-UA"/>
        </w:rPr>
        <w:t>7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. Форс - мажорні обставини</w:t>
      </w:r>
    </w:p>
    <w:p w:rsidR="00B21BBB" w:rsidRPr="00197FF2" w:rsidRDefault="00B21BBB" w:rsidP="00B21BBB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7</w:t>
      </w:r>
      <w:r w:rsidRPr="00197FF2">
        <w:rPr>
          <w:rFonts w:ascii="Tahoma" w:eastAsia="Times New Roman" w:hAnsi="Tahoma" w:cs="Tahoma"/>
          <w:lang w:eastAsia="uk-UA"/>
        </w:rPr>
        <w:t xml:space="preserve">.1. </w:t>
      </w:r>
      <w:r w:rsidRPr="00B21BBB">
        <w:rPr>
          <w:rFonts w:ascii="Tahoma" w:eastAsia="Times New Roman" w:hAnsi="Tahoma" w:cs="Tahoma"/>
          <w:lang w:eastAsia="uk-UA"/>
        </w:rPr>
        <w:t xml:space="preserve">У випадку, якщо одна із Сторін виявиться не в змозі повністю чи частково виконати свої зобов'язання по цьому Договору в результаті революції, стихійного лиха, пожежі, військових конфліктів, змін у законодавстві і дій органів влади, централізованого вимикання електроенергії або інших обставин, які знаходяться поза контролем Сторін, строки виконання зобов'язань подовжуються на відповідний період дії таких обставин. </w:t>
      </w:r>
      <w:r w:rsidRPr="00197FF2">
        <w:rPr>
          <w:rFonts w:ascii="Tahoma" w:eastAsia="Times New Roman" w:hAnsi="Tahoma" w:cs="Tahoma"/>
          <w:lang w:eastAsia="uk-UA"/>
        </w:rPr>
        <w:t>При цьому Сторони звільняються від відповідальності.</w:t>
      </w:r>
      <w:r w:rsidRPr="00197FF2">
        <w:rPr>
          <w:rStyle w:val="hps"/>
          <w:rFonts w:ascii="Tahoma" w:hAnsi="Tahoma" w:cs="Tahoma"/>
        </w:rPr>
        <w:t xml:space="preserve"> Сторона</w:t>
      </w:r>
      <w:r w:rsidRPr="00197FF2">
        <w:rPr>
          <w:rFonts w:ascii="Tahoma" w:hAnsi="Tahoma" w:cs="Tahoma"/>
        </w:rPr>
        <w:t xml:space="preserve">, </w:t>
      </w:r>
      <w:r w:rsidRPr="00197FF2">
        <w:rPr>
          <w:rStyle w:val="hps"/>
          <w:rFonts w:ascii="Tahoma" w:hAnsi="Tahoma" w:cs="Tahoma"/>
        </w:rPr>
        <w:t>для якої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створилася неможливість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виконати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обставини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за даним Договором</w:t>
      </w:r>
      <w:r w:rsidRPr="00197FF2">
        <w:rPr>
          <w:rFonts w:ascii="Tahoma" w:hAnsi="Tahoma" w:cs="Tahoma"/>
        </w:rPr>
        <w:t xml:space="preserve">, </w:t>
      </w:r>
      <w:r w:rsidRPr="00197FF2">
        <w:rPr>
          <w:rStyle w:val="hps"/>
          <w:rFonts w:ascii="Tahoma" w:hAnsi="Tahoma" w:cs="Tahoma"/>
        </w:rPr>
        <w:t>зобов'язана протягом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atn"/>
          <w:rFonts w:ascii="Tahoma" w:hAnsi="Tahoma" w:cs="Tahoma"/>
        </w:rPr>
        <w:t>3-</w:t>
      </w:r>
      <w:r w:rsidRPr="00197FF2">
        <w:rPr>
          <w:rFonts w:ascii="Tahoma" w:hAnsi="Tahoma" w:cs="Tahoma"/>
        </w:rPr>
        <w:t xml:space="preserve">х днів </w:t>
      </w:r>
      <w:r w:rsidRPr="00197FF2">
        <w:rPr>
          <w:rStyle w:val="hps"/>
          <w:rFonts w:ascii="Tahoma" w:hAnsi="Tahoma" w:cs="Tahoma"/>
        </w:rPr>
        <w:t>сповістити іншу сторону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про настання і припинення</w:t>
      </w:r>
      <w:r w:rsidRPr="00197FF2">
        <w:rPr>
          <w:rFonts w:ascii="Tahoma" w:hAnsi="Tahoma" w:cs="Tahoma"/>
        </w:rPr>
        <w:t xml:space="preserve"> </w:t>
      </w:r>
      <w:r w:rsidRPr="00197FF2">
        <w:rPr>
          <w:rStyle w:val="hps"/>
          <w:rFonts w:ascii="Tahoma" w:hAnsi="Tahoma" w:cs="Tahoma"/>
        </w:rPr>
        <w:t>вищевказаних обставин</w:t>
      </w:r>
      <w:r w:rsidRPr="00197FF2">
        <w:rPr>
          <w:rFonts w:ascii="Tahoma" w:hAnsi="Tahoma" w:cs="Tahoma"/>
        </w:rPr>
        <w:t>.</w:t>
      </w:r>
    </w:p>
    <w:p w:rsidR="00B21BBB" w:rsidRDefault="00B21BBB" w:rsidP="00B21BBB">
      <w:pPr>
        <w:pStyle w:val="a"/>
        <w:numPr>
          <w:ilvl w:val="0"/>
          <w:numId w:val="0"/>
        </w:numPr>
        <w:ind w:left="284" w:firstLine="424"/>
        <w:rPr>
          <w:rFonts w:ascii="Tahoma" w:hAnsi="Tahoma" w:cs="Tahoma"/>
          <w:sz w:val="22"/>
          <w:szCs w:val="22"/>
          <w:lang w:val="uk-UA" w:eastAsia="uk-UA"/>
        </w:rPr>
      </w:pPr>
      <w:r>
        <w:rPr>
          <w:rFonts w:ascii="Tahoma" w:hAnsi="Tahoma" w:cs="Tahoma"/>
          <w:sz w:val="22"/>
          <w:szCs w:val="22"/>
          <w:lang w:val="uk-UA" w:eastAsia="uk-UA"/>
        </w:rPr>
        <w:t>7</w:t>
      </w:r>
      <w:r w:rsidRPr="00197FF2">
        <w:rPr>
          <w:rFonts w:ascii="Tahoma" w:hAnsi="Tahoma" w:cs="Tahoma"/>
          <w:sz w:val="22"/>
          <w:szCs w:val="22"/>
          <w:lang w:eastAsia="uk-UA"/>
        </w:rPr>
        <w:t xml:space="preserve">.2.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Настання форс</w:t>
      </w:r>
      <w:r w:rsidRPr="00197FF2">
        <w:rPr>
          <w:rStyle w:val="atn"/>
          <w:rFonts w:ascii="Tahoma" w:hAnsi="Tahoma" w:cs="Tahoma"/>
          <w:sz w:val="22"/>
          <w:szCs w:val="22"/>
          <w:lang w:val="uk-UA"/>
        </w:rPr>
        <w:t>-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мажорних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обставин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не звільняє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Сторони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від виконання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своїх зобов'язань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по закінченні дії</w:t>
      </w:r>
      <w:r w:rsidRPr="00197FF2">
        <w:rPr>
          <w:rFonts w:ascii="Tahoma" w:hAnsi="Tahoma" w:cs="Tahoma"/>
          <w:sz w:val="22"/>
          <w:szCs w:val="22"/>
          <w:lang w:val="uk-UA"/>
        </w:rPr>
        <w:t xml:space="preserve"> </w:t>
      </w:r>
      <w:r w:rsidRPr="00197FF2">
        <w:rPr>
          <w:rStyle w:val="hps"/>
          <w:rFonts w:ascii="Tahoma" w:hAnsi="Tahoma" w:cs="Tahoma"/>
          <w:sz w:val="22"/>
          <w:szCs w:val="22"/>
          <w:lang w:val="uk-UA"/>
        </w:rPr>
        <w:t>форс</w:t>
      </w:r>
      <w:r w:rsidRPr="00197FF2">
        <w:rPr>
          <w:rFonts w:ascii="Tahoma" w:hAnsi="Tahoma" w:cs="Tahoma"/>
          <w:sz w:val="22"/>
          <w:szCs w:val="22"/>
          <w:lang w:val="uk-UA"/>
        </w:rPr>
        <w:t>-мажорних обставин</w:t>
      </w:r>
      <w:r w:rsidRPr="00197FF2">
        <w:rPr>
          <w:rFonts w:ascii="Tahoma" w:hAnsi="Tahoma" w:cs="Tahoma"/>
          <w:sz w:val="22"/>
          <w:szCs w:val="22"/>
          <w:lang w:eastAsia="uk-UA"/>
        </w:rPr>
        <w:t>.</w:t>
      </w:r>
    </w:p>
    <w:p w:rsidR="00B21BBB" w:rsidRDefault="00B21BBB" w:rsidP="00B21BBB">
      <w:pPr>
        <w:pStyle w:val="a"/>
        <w:numPr>
          <w:ilvl w:val="0"/>
          <w:numId w:val="0"/>
        </w:numPr>
        <w:ind w:left="284"/>
        <w:rPr>
          <w:rFonts w:ascii="Tahoma" w:hAnsi="Tahoma" w:cs="Tahoma"/>
          <w:sz w:val="22"/>
          <w:szCs w:val="22"/>
          <w:lang w:val="uk-UA" w:eastAsia="uk-UA"/>
        </w:rPr>
      </w:pPr>
    </w:p>
    <w:p w:rsidR="00804106" w:rsidRPr="00197FF2" w:rsidRDefault="00B21BBB" w:rsidP="00B21BBB">
      <w:pPr>
        <w:spacing w:after="0" w:line="249" w:lineRule="atLeast"/>
        <w:ind w:firstLine="709"/>
        <w:jc w:val="center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b/>
          <w:bCs/>
          <w:lang w:eastAsia="uk-UA"/>
        </w:rPr>
        <w:t>8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. Арбітраж</w:t>
      </w:r>
    </w:p>
    <w:p w:rsidR="00804106" w:rsidRPr="00197FF2" w:rsidRDefault="00B21BBB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8</w:t>
      </w:r>
      <w:r w:rsidR="00804106" w:rsidRPr="00197FF2">
        <w:rPr>
          <w:rFonts w:ascii="Tahoma" w:eastAsia="Times New Roman" w:hAnsi="Tahoma" w:cs="Tahoma"/>
          <w:lang w:eastAsia="uk-UA"/>
        </w:rPr>
        <w:t>.1. Усі спори, що виникають з цього Договору або пов’язані із ним, вирішуються шляхом переговорів між Сторонами.</w:t>
      </w:r>
    </w:p>
    <w:p w:rsidR="00804106" w:rsidRPr="00197FF2" w:rsidRDefault="00B21BBB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8</w:t>
      </w:r>
      <w:r w:rsidR="00804106" w:rsidRPr="00197FF2">
        <w:rPr>
          <w:rFonts w:ascii="Tahoma" w:eastAsia="Times New Roman" w:hAnsi="Tahoma" w:cs="Tahoma"/>
          <w:lang w:eastAsia="uk-UA"/>
        </w:rPr>
        <w:t>.2. У випадку недосягнення взаємної згоди, суперечки по цьому Договору вирішуються господарським судом за місцем знаходження відповідача.</w:t>
      </w:r>
    </w:p>
    <w:p w:rsidR="00804106" w:rsidRPr="00197FF2" w:rsidRDefault="00B21BBB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8</w:t>
      </w:r>
      <w:r w:rsidR="00804106" w:rsidRPr="00197FF2">
        <w:rPr>
          <w:rFonts w:ascii="Tahoma" w:eastAsia="Times New Roman" w:hAnsi="Tahoma" w:cs="Tahoma"/>
          <w:lang w:eastAsia="uk-UA"/>
        </w:rPr>
        <w:t>.3. Претензії, що можуть виникнути з цього Договору, мають бути пред'явлені протягом 3-х місяців після виникнення підстав для їх пред'явлення.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lastRenderedPageBreak/>
        <w:t> </w:t>
      </w:r>
    </w:p>
    <w:p w:rsidR="00804106" w:rsidRPr="00197FF2" w:rsidRDefault="00B21BBB" w:rsidP="00804106">
      <w:pPr>
        <w:spacing w:after="0" w:line="249" w:lineRule="atLeast"/>
        <w:jc w:val="center"/>
        <w:rPr>
          <w:rFonts w:ascii="Tahoma" w:eastAsia="Times New Roman" w:hAnsi="Tahoma" w:cs="Tahoma"/>
          <w:b/>
          <w:bCs/>
          <w:lang w:eastAsia="uk-UA"/>
        </w:rPr>
      </w:pPr>
      <w:r>
        <w:rPr>
          <w:rFonts w:ascii="Tahoma" w:eastAsia="Times New Roman" w:hAnsi="Tahoma" w:cs="Tahoma"/>
          <w:b/>
          <w:bCs/>
          <w:lang w:eastAsia="uk-UA"/>
        </w:rPr>
        <w:t>9</w:t>
      </w:r>
      <w:r w:rsidR="00804106" w:rsidRPr="00197FF2">
        <w:rPr>
          <w:rFonts w:ascii="Tahoma" w:eastAsia="Times New Roman" w:hAnsi="Tahoma" w:cs="Tahoma"/>
          <w:b/>
          <w:bCs/>
          <w:lang w:eastAsia="uk-UA"/>
        </w:rPr>
        <w:t>. Термін дії, внесення змін і дострокове припинення Договору</w:t>
      </w:r>
    </w:p>
    <w:p w:rsidR="009815CF" w:rsidRPr="00197FF2" w:rsidRDefault="009815CF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</w:p>
    <w:p w:rsidR="00804106" w:rsidRPr="00197FF2" w:rsidRDefault="0044385C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9</w:t>
      </w:r>
      <w:r w:rsidR="00804106" w:rsidRPr="00197FF2">
        <w:rPr>
          <w:rFonts w:ascii="Tahoma" w:eastAsia="Times New Roman" w:hAnsi="Tahoma" w:cs="Tahoma"/>
          <w:lang w:eastAsia="uk-UA"/>
        </w:rPr>
        <w:t>.1.</w:t>
      </w:r>
      <w:r>
        <w:rPr>
          <w:rFonts w:ascii="Tahoma" w:eastAsia="Times New Roman" w:hAnsi="Tahoma" w:cs="Tahoma"/>
          <w:lang w:eastAsia="uk-UA"/>
        </w:rPr>
        <w:t xml:space="preserve"> </w:t>
      </w:r>
      <w:r w:rsidR="00B21BBB" w:rsidRPr="00197FF2">
        <w:rPr>
          <w:rFonts w:ascii="Tahoma" w:hAnsi="Tahoma" w:cs="Tahoma"/>
        </w:rPr>
        <w:t>Цей Договір набуває чинності з дати підписання і діє протягом одного року.</w:t>
      </w:r>
    </w:p>
    <w:p w:rsidR="00804106" w:rsidRPr="00197FF2" w:rsidRDefault="0044385C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9.2. Я</w:t>
      </w:r>
      <w:r w:rsidRPr="00197FF2">
        <w:rPr>
          <w:rFonts w:ascii="Tahoma" w:hAnsi="Tahoma" w:cs="Tahoma"/>
        </w:rPr>
        <w:t>кщо за один місяць до завершення терміну дії Договору ні одна із сторін не заявить про його припинення, Договір вважається кожного разу продовженим на попередніх умовах на той же термін.</w:t>
      </w:r>
    </w:p>
    <w:p w:rsidR="00804106" w:rsidRPr="00197FF2" w:rsidRDefault="0044385C" w:rsidP="0044385C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9</w:t>
      </w:r>
      <w:r w:rsidR="00804106" w:rsidRPr="00197FF2">
        <w:rPr>
          <w:rFonts w:ascii="Tahoma" w:eastAsia="Times New Roman" w:hAnsi="Tahoma" w:cs="Tahoma"/>
          <w:lang w:eastAsia="uk-UA"/>
        </w:rPr>
        <w:t>.3</w:t>
      </w:r>
      <w:r>
        <w:rPr>
          <w:rFonts w:ascii="Tahoma" w:eastAsia="Times New Roman" w:hAnsi="Tahoma" w:cs="Tahoma"/>
          <w:lang w:eastAsia="uk-UA"/>
        </w:rPr>
        <w:t xml:space="preserve">. </w:t>
      </w:r>
      <w:r w:rsidRPr="00197FF2">
        <w:rPr>
          <w:rFonts w:ascii="Tahoma" w:hAnsi="Tahoma" w:cs="Tahoma"/>
        </w:rPr>
        <w:t>Сторони мають право розірвати Договір у випадку невиконання іншою Стороною своїх зобов’язань, про що письмово повідомляють іншу Сторону</w:t>
      </w:r>
      <w:r w:rsidR="00804106" w:rsidRPr="00197FF2">
        <w:rPr>
          <w:rFonts w:ascii="Tahoma" w:eastAsia="Times New Roman" w:hAnsi="Tahoma" w:cs="Tahoma"/>
          <w:lang w:eastAsia="uk-UA"/>
        </w:rPr>
        <w:t>.</w:t>
      </w:r>
    </w:p>
    <w:p w:rsidR="00804106" w:rsidRPr="00197FF2" w:rsidRDefault="0044385C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9</w:t>
      </w:r>
      <w:r w:rsidR="00804106" w:rsidRPr="00197FF2">
        <w:rPr>
          <w:rFonts w:ascii="Tahoma" w:eastAsia="Times New Roman" w:hAnsi="Tahoma" w:cs="Tahoma"/>
          <w:lang w:eastAsia="uk-UA"/>
        </w:rPr>
        <w:t>.4.</w:t>
      </w:r>
      <w:r>
        <w:rPr>
          <w:rFonts w:ascii="Tahoma" w:eastAsia="Times New Roman" w:hAnsi="Tahoma" w:cs="Tahoma"/>
          <w:lang w:eastAsia="uk-UA"/>
        </w:rPr>
        <w:t xml:space="preserve"> </w:t>
      </w:r>
      <w:r w:rsidR="00804106" w:rsidRPr="00197FF2">
        <w:rPr>
          <w:rFonts w:ascii="Tahoma" w:eastAsia="Times New Roman" w:hAnsi="Tahoma" w:cs="Tahoma"/>
          <w:lang w:eastAsia="uk-UA"/>
        </w:rPr>
        <w:t>Договір може бути змінено або доповнено за згодою Сторін, яка оформляється додатковою угодою і є невід'ємною частиною цього Договору.</w:t>
      </w:r>
    </w:p>
    <w:p w:rsidR="00804106" w:rsidRPr="00197FF2" w:rsidRDefault="0044385C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>
        <w:rPr>
          <w:rFonts w:ascii="Tahoma" w:eastAsia="Times New Roman" w:hAnsi="Tahoma" w:cs="Tahoma"/>
          <w:lang w:eastAsia="uk-UA"/>
        </w:rPr>
        <w:t>9</w:t>
      </w:r>
      <w:r w:rsidR="00804106" w:rsidRPr="00197FF2">
        <w:rPr>
          <w:rFonts w:ascii="Tahoma" w:eastAsia="Times New Roman" w:hAnsi="Tahoma" w:cs="Tahoma"/>
          <w:lang w:eastAsia="uk-UA"/>
        </w:rPr>
        <w:t>.5. Цей Договір складено в двох примірниках українською мовою, причому обидва примірники мають однакову юридичну силу.</w:t>
      </w:r>
    </w:p>
    <w:p w:rsidR="00804106" w:rsidRPr="00197FF2" w:rsidRDefault="00804106" w:rsidP="00804106">
      <w:pPr>
        <w:spacing w:after="0" w:line="249" w:lineRule="atLeast"/>
        <w:ind w:firstLine="709"/>
        <w:jc w:val="both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11. Місцезнаходження та реквізити сторін</w:t>
      </w: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Pr="00197FF2" w:rsidRDefault="00804106" w:rsidP="00804106">
      <w:pPr>
        <w:spacing w:after="0" w:line="249" w:lineRule="atLeast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b/>
          <w:bCs/>
          <w:lang w:eastAsia="uk-UA"/>
        </w:rPr>
        <w:t>Виконавець:                                                                                                                                     Замовник:</w:t>
      </w:r>
    </w:p>
    <w:tbl>
      <w:tblPr>
        <w:tblW w:w="10774" w:type="dxa"/>
        <w:tblInd w:w="-743" w:type="dxa"/>
        <w:tblCellMar>
          <w:left w:w="0" w:type="dxa"/>
          <w:right w:w="0" w:type="dxa"/>
        </w:tblCellMar>
        <w:tblLook w:val="04A0"/>
      </w:tblPr>
      <w:tblGrid>
        <w:gridCol w:w="5388"/>
        <w:gridCol w:w="5244"/>
        <w:gridCol w:w="142"/>
      </w:tblGrid>
      <w:tr w:rsidR="00804106" w:rsidRPr="00197FF2" w:rsidTr="00E10783">
        <w:tc>
          <w:tcPr>
            <w:tcW w:w="5388" w:type="dxa"/>
            <w:tcBorders>
              <w:top w:val="single" w:sz="8" w:space="0" w:color="800080"/>
              <w:left w:val="single" w:sz="8" w:space="0" w:color="800080"/>
              <w:bottom w:val="single" w:sz="8" w:space="0" w:color="80008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b/>
                <w:bCs/>
                <w:lang w:eastAsia="uk-UA"/>
              </w:rPr>
              <w:t>ТОВ "</w:t>
            </w:r>
            <w:r w:rsidR="005059A3">
              <w:rPr>
                <w:rFonts w:ascii="Tahoma" w:eastAsia="Times New Roman" w:hAnsi="Tahoma" w:cs="Tahoma"/>
                <w:b/>
                <w:bCs/>
                <w:lang w:eastAsia="uk-UA"/>
              </w:rPr>
              <w:t>ВЕЛЕС-БРОК</w:t>
            </w:r>
            <w:r w:rsidRPr="00197FF2">
              <w:rPr>
                <w:rFonts w:ascii="Tahoma" w:eastAsia="Times New Roman" w:hAnsi="Tahoma" w:cs="Tahoma"/>
                <w:b/>
                <w:bCs/>
                <w:lang w:eastAsia="uk-UA"/>
              </w:rPr>
              <w:t>" ,</w:t>
            </w:r>
          </w:p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 xml:space="preserve">яке є платником єдиного податку за ставкою </w:t>
            </w:r>
            <w:r w:rsidR="005059A3">
              <w:rPr>
                <w:rFonts w:ascii="Tahoma" w:eastAsia="Times New Roman" w:hAnsi="Tahoma" w:cs="Tahoma"/>
                <w:lang w:eastAsia="uk-UA"/>
              </w:rPr>
              <w:t>2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 %</w:t>
            </w:r>
          </w:p>
          <w:p w:rsidR="00804106" w:rsidRPr="00197FF2" w:rsidRDefault="00804106" w:rsidP="007358ED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 xml:space="preserve">ІПН: </w:t>
            </w:r>
            <w:r w:rsidR="00896CE3">
              <w:rPr>
                <w:rFonts w:ascii="Tahoma" w:eastAsia="Times New Roman" w:hAnsi="Tahoma" w:cs="Tahoma"/>
                <w:lang w:eastAsia="uk-UA"/>
              </w:rPr>
              <w:t>394782826570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, </w:t>
            </w:r>
            <w:r w:rsidR="00896CE3">
              <w:rPr>
                <w:rFonts w:ascii="Tahoma" w:eastAsia="Times New Roman" w:hAnsi="Tahoma" w:cs="Tahoma"/>
                <w:lang w:eastAsia="uk-UA"/>
              </w:rPr>
              <w:t xml:space="preserve">Витяг </w:t>
            </w:r>
            <w:r w:rsidR="007358ED">
              <w:rPr>
                <w:rFonts w:ascii="Tahoma" w:eastAsia="Times New Roman" w:hAnsi="Tahoma" w:cs="Tahoma"/>
                <w:lang w:eastAsia="uk-UA"/>
              </w:rPr>
              <w:t xml:space="preserve">з реєстру платників 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ПДВ № </w:t>
            </w:r>
            <w:r w:rsidR="007358ED">
              <w:rPr>
                <w:rFonts w:ascii="Tahoma" w:eastAsia="Times New Roman" w:hAnsi="Tahoma" w:cs="Tahoma"/>
                <w:lang w:eastAsia="uk-UA"/>
              </w:rPr>
              <w:t>1426574501174</w:t>
            </w:r>
          </w:p>
        </w:tc>
        <w:tc>
          <w:tcPr>
            <w:tcW w:w="5386" w:type="dxa"/>
            <w:gridSpan w:val="2"/>
            <w:tcBorders>
              <w:top w:val="single" w:sz="8" w:space="0" w:color="800080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804106" w:rsidP="007358ED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 xml:space="preserve">Код ЄДРПОУ: </w:t>
            </w:r>
            <w:r w:rsidR="007358ED">
              <w:rPr>
                <w:rFonts w:ascii="Tahoma" w:eastAsia="Times New Roman" w:hAnsi="Tahoma" w:cs="Tahoma"/>
                <w:lang w:eastAsia="uk-UA"/>
              </w:rPr>
              <w:t>39478286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804106" w:rsidP="003C0F7D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Адреса:  03</w:t>
            </w:r>
            <w:r w:rsidR="003C0F7D">
              <w:rPr>
                <w:rFonts w:ascii="Tahoma" w:eastAsia="Times New Roman" w:hAnsi="Tahoma" w:cs="Tahoma"/>
                <w:lang w:eastAsia="uk-UA"/>
              </w:rPr>
              <w:t>142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, </w:t>
            </w:r>
            <w:proofErr w:type="spellStart"/>
            <w:r w:rsidRPr="00197FF2">
              <w:rPr>
                <w:rFonts w:ascii="Tahoma" w:eastAsia="Times New Roman" w:hAnsi="Tahoma" w:cs="Tahoma"/>
                <w:lang w:eastAsia="uk-UA"/>
              </w:rPr>
              <w:t>м.Київ</w:t>
            </w:r>
            <w:proofErr w:type="spellEnd"/>
            <w:r w:rsidRPr="00197FF2">
              <w:rPr>
                <w:rFonts w:ascii="Tahoma" w:eastAsia="Times New Roman" w:hAnsi="Tahoma" w:cs="Tahoma"/>
                <w:lang w:eastAsia="uk-UA"/>
              </w:rPr>
              <w:t xml:space="preserve">, </w:t>
            </w:r>
            <w:proofErr w:type="spellStart"/>
            <w:r w:rsidRPr="00197FF2">
              <w:rPr>
                <w:rFonts w:ascii="Tahoma" w:eastAsia="Times New Roman" w:hAnsi="Tahoma" w:cs="Tahoma"/>
                <w:lang w:eastAsia="uk-UA"/>
              </w:rPr>
              <w:t>пр-т</w:t>
            </w:r>
            <w:proofErr w:type="spellEnd"/>
            <w:r w:rsidRPr="00197FF2">
              <w:rPr>
                <w:rFonts w:ascii="Tahoma" w:eastAsia="Times New Roman" w:hAnsi="Tahoma" w:cs="Tahoma"/>
                <w:lang w:eastAsia="uk-UA"/>
              </w:rPr>
              <w:t xml:space="preserve"> Палладіна, </w:t>
            </w:r>
            <w:r w:rsidR="00C176A5">
              <w:rPr>
                <w:rFonts w:ascii="Tahoma" w:eastAsia="Times New Roman" w:hAnsi="Tahoma" w:cs="Tahoma"/>
                <w:lang w:eastAsia="uk-UA"/>
              </w:rPr>
              <w:t>22</w:t>
            </w:r>
            <w:r w:rsidRPr="00197FF2">
              <w:rPr>
                <w:rFonts w:ascii="Tahoma" w:eastAsia="Times New Roman" w:hAnsi="Tahoma" w:cs="Tahoma"/>
                <w:lang w:eastAsia="uk-UA"/>
              </w:rPr>
              <w:t>, к.2</w:t>
            </w:r>
            <w:r w:rsidR="00C176A5">
              <w:rPr>
                <w:rFonts w:ascii="Tahoma" w:eastAsia="Times New Roman" w:hAnsi="Tahoma" w:cs="Tahoma"/>
                <w:lang w:eastAsia="uk-UA"/>
              </w:rPr>
              <w:t>1</w:t>
            </w:r>
            <w:r w:rsidRPr="00197FF2">
              <w:rPr>
                <w:rFonts w:ascii="Tahoma" w:eastAsia="Times New Roman" w:hAnsi="Tahoma" w:cs="Tahoma"/>
                <w:lang w:eastAsia="uk-UA"/>
              </w:rPr>
              <w:t>2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C176A5" w:rsidRDefault="00804106" w:rsidP="00C176A5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C176A5">
              <w:rPr>
                <w:rFonts w:ascii="Tahoma" w:eastAsia="Times New Roman" w:hAnsi="Tahoma" w:cs="Tahoma"/>
                <w:bCs/>
                <w:lang w:eastAsia="uk-UA"/>
              </w:rPr>
              <w:t>Поштова адреса:  0316</w:t>
            </w:r>
            <w:r w:rsidR="00C176A5" w:rsidRPr="00C176A5">
              <w:rPr>
                <w:rFonts w:ascii="Tahoma" w:eastAsia="Times New Roman" w:hAnsi="Tahoma" w:cs="Tahoma"/>
                <w:bCs/>
                <w:lang w:eastAsia="uk-UA"/>
              </w:rPr>
              <w:t>2</w:t>
            </w:r>
            <w:r w:rsidRPr="00C176A5">
              <w:rPr>
                <w:rFonts w:ascii="Tahoma" w:eastAsia="Times New Roman" w:hAnsi="Tahoma" w:cs="Tahoma"/>
                <w:bCs/>
                <w:lang w:eastAsia="uk-UA"/>
              </w:rPr>
              <w:t xml:space="preserve">, </w:t>
            </w:r>
            <w:proofErr w:type="spellStart"/>
            <w:r w:rsidRPr="00C176A5">
              <w:rPr>
                <w:rFonts w:ascii="Tahoma" w:eastAsia="Times New Roman" w:hAnsi="Tahoma" w:cs="Tahoma"/>
                <w:bCs/>
                <w:lang w:eastAsia="uk-UA"/>
              </w:rPr>
              <w:t>м.Київ</w:t>
            </w:r>
            <w:proofErr w:type="spellEnd"/>
            <w:r w:rsidRPr="00C176A5">
              <w:rPr>
                <w:rFonts w:ascii="Tahoma" w:eastAsia="Times New Roman" w:hAnsi="Tahoma" w:cs="Tahoma"/>
                <w:bCs/>
                <w:lang w:eastAsia="uk-UA"/>
              </w:rPr>
              <w:t xml:space="preserve">, </w:t>
            </w:r>
            <w:proofErr w:type="spellStart"/>
            <w:r w:rsidR="00C176A5">
              <w:rPr>
                <w:rFonts w:ascii="Tahoma" w:eastAsia="Times New Roman" w:hAnsi="Tahoma" w:cs="Tahoma"/>
                <w:bCs/>
                <w:lang w:eastAsia="uk-UA"/>
              </w:rPr>
              <w:t>бул.Ромена</w:t>
            </w:r>
            <w:proofErr w:type="spellEnd"/>
            <w:r w:rsidR="00C176A5">
              <w:rPr>
                <w:rFonts w:ascii="Tahoma" w:eastAsia="Times New Roman" w:hAnsi="Tahoma" w:cs="Tahoma"/>
                <w:bCs/>
                <w:lang w:eastAsia="uk-UA"/>
              </w:rPr>
              <w:t xml:space="preserve"> Роллана, буд.3, к.107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rPr>
          <w:trHeight w:val="365"/>
        </w:trPr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C815F0" w:rsidP="00C815F0">
            <w:pPr>
              <w:rPr>
                <w:rFonts w:ascii="Tahoma" w:eastAsia="Times New Roman" w:hAnsi="Tahoma" w:cs="Tahoma"/>
                <w:lang w:eastAsia="uk-UA"/>
              </w:rPr>
            </w:pPr>
            <w:r w:rsidRPr="00C815F0">
              <w:rPr>
                <w:rFonts w:ascii="Tahoma" w:hAnsi="Tahoma" w:cs="Tahoma"/>
                <w:shd w:val="clear" w:color="auto" w:fill="FCFCFC"/>
              </w:rPr>
              <w:t>Філія "Розрахунковий центр"</w:t>
            </w:r>
            <w:r w:rsidRPr="00C815F0">
              <w:rPr>
                <w:rFonts w:ascii="Tahoma" w:hAnsi="Tahoma" w:cs="Tahoma"/>
              </w:rPr>
              <w:t xml:space="preserve"> ПАТ </w:t>
            </w:r>
            <w:r w:rsidRPr="00C815F0">
              <w:rPr>
                <w:rFonts w:ascii="Tahoma" w:hAnsi="Tahoma" w:cs="Tahoma"/>
                <w:shd w:val="clear" w:color="auto" w:fill="FCFCFC"/>
              </w:rPr>
              <w:t>"</w:t>
            </w:r>
            <w:proofErr w:type="spellStart"/>
            <w:r w:rsidRPr="00C815F0">
              <w:rPr>
                <w:rFonts w:ascii="Tahoma" w:hAnsi="Tahoma" w:cs="Tahoma"/>
              </w:rPr>
              <w:t>ПриватБанк</w:t>
            </w:r>
            <w:proofErr w:type="spellEnd"/>
            <w:r w:rsidRPr="00C815F0">
              <w:rPr>
                <w:rFonts w:ascii="Tahoma" w:hAnsi="Tahoma" w:cs="Tahoma"/>
                <w:shd w:val="clear" w:color="auto" w:fill="FCFCFC"/>
              </w:rPr>
              <w:t>"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804106" w:rsidP="00C815F0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 xml:space="preserve">р/р </w:t>
            </w:r>
            <w:r w:rsidR="00C815F0" w:rsidRPr="00C815F0">
              <w:rPr>
                <w:rFonts w:ascii="Tahoma" w:hAnsi="Tahoma" w:cs="Tahoma"/>
              </w:rPr>
              <w:t>26009052621163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               МФО </w:t>
            </w:r>
            <w:r w:rsidR="00C815F0">
              <w:rPr>
                <w:rFonts w:ascii="Tahoma" w:eastAsia="Times New Roman" w:hAnsi="Tahoma" w:cs="Tahoma"/>
                <w:lang w:eastAsia="uk-UA"/>
              </w:rPr>
              <w:t>320649</w:t>
            </w:r>
            <w:r w:rsidRPr="00197FF2">
              <w:rPr>
                <w:rFonts w:ascii="Tahoma" w:eastAsia="Times New Roman" w:hAnsi="Tahoma" w:cs="Tahoma"/>
                <w:lang w:eastAsia="uk-UA"/>
              </w:rPr>
              <w:t>      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804106" w:rsidP="00C815F0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тел.</w:t>
            </w:r>
            <w:r w:rsidR="00C815F0">
              <w:rPr>
                <w:rFonts w:ascii="Tahoma" w:eastAsia="Times New Roman" w:hAnsi="Tahoma" w:cs="Tahoma"/>
                <w:lang w:eastAsia="uk-UA"/>
              </w:rPr>
              <w:t>499-00-93</w:t>
            </w:r>
            <w:r w:rsidRPr="00197FF2">
              <w:rPr>
                <w:rFonts w:ascii="Tahoma" w:eastAsia="Times New Roman" w:hAnsi="Tahoma" w:cs="Tahoma"/>
                <w:lang w:eastAsia="uk-UA"/>
              </w:rPr>
              <w:t xml:space="preserve">                          факс. </w:t>
            </w:r>
            <w:r w:rsidR="00C815F0">
              <w:rPr>
                <w:rFonts w:ascii="Tahoma" w:eastAsia="Times New Roman" w:hAnsi="Tahoma" w:cs="Tahoma"/>
                <w:lang w:eastAsia="uk-UA"/>
              </w:rPr>
              <w:t>499-00-94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804106" w:rsidRPr="00197FF2" w:rsidTr="00E10783">
        <w:tc>
          <w:tcPr>
            <w:tcW w:w="5388" w:type="dxa"/>
            <w:tcBorders>
              <w:top w:val="nil"/>
              <w:bottom w:val="single" w:sz="8" w:space="0" w:color="800080"/>
              <w:right w:val="nil"/>
            </w:tcBorders>
            <w:hideMark/>
          </w:tcPr>
          <w:p w:rsidR="00804106" w:rsidRPr="00197FF2" w:rsidRDefault="00804106" w:rsidP="00C815F0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Електронна адреса:            </w:t>
            </w:r>
            <w:proofErr w:type="spellStart"/>
            <w:r w:rsidR="00C815F0">
              <w:rPr>
                <w:rFonts w:ascii="Tahoma" w:eastAsia="Times New Roman" w:hAnsi="Tahoma" w:cs="Tahoma"/>
                <w:lang w:val="en-US" w:eastAsia="uk-UA"/>
              </w:rPr>
              <w:t>veles</w:t>
            </w:r>
            <w:proofErr w:type="spellEnd"/>
            <w:r w:rsidR="00C815F0" w:rsidRPr="00C815F0">
              <w:rPr>
                <w:rFonts w:ascii="Tahoma" w:eastAsia="Times New Roman" w:hAnsi="Tahoma" w:cs="Tahoma"/>
                <w:lang w:val="ru-RU" w:eastAsia="uk-UA"/>
              </w:rPr>
              <w:t>-</w:t>
            </w:r>
            <w:proofErr w:type="spellStart"/>
            <w:r w:rsidR="00C815F0">
              <w:rPr>
                <w:rFonts w:ascii="Tahoma" w:eastAsia="Times New Roman" w:hAnsi="Tahoma" w:cs="Tahoma"/>
                <w:lang w:val="en-US" w:eastAsia="uk-UA"/>
              </w:rPr>
              <w:t>brok</w:t>
            </w:r>
            <w:proofErr w:type="spellEnd"/>
            <w:r w:rsidRPr="00197FF2">
              <w:rPr>
                <w:rFonts w:ascii="Tahoma" w:eastAsia="Times New Roman" w:hAnsi="Tahoma" w:cs="Tahoma"/>
                <w:lang w:eastAsia="uk-UA"/>
              </w:rPr>
              <w:t>@ukr.net</w:t>
            </w:r>
          </w:p>
        </w:tc>
        <w:tc>
          <w:tcPr>
            <w:tcW w:w="5386" w:type="dxa"/>
            <w:gridSpan w:val="2"/>
            <w:tcBorders>
              <w:top w:val="nil"/>
              <w:left w:val="single" w:sz="8" w:space="0" w:color="800080"/>
              <w:bottom w:val="single" w:sz="8" w:space="0" w:color="800080"/>
              <w:right w:val="single" w:sz="8" w:space="0" w:color="800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04106" w:rsidRPr="00197FF2" w:rsidRDefault="00804106" w:rsidP="00804106">
            <w:pPr>
              <w:spacing w:after="0" w:line="249" w:lineRule="atLeast"/>
              <w:rPr>
                <w:rFonts w:ascii="Tahoma" w:eastAsia="Times New Roman" w:hAnsi="Tahoma" w:cs="Tahoma"/>
                <w:lang w:eastAsia="uk-UA"/>
              </w:rPr>
            </w:pPr>
            <w:r w:rsidRPr="00197FF2">
              <w:rPr>
                <w:rFonts w:ascii="Tahoma" w:eastAsia="Times New Roman" w:hAnsi="Tahoma" w:cs="Tahoma"/>
                <w:lang w:eastAsia="uk-UA"/>
              </w:rPr>
              <w:t> </w:t>
            </w: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7F3A6E" w:rsidRDefault="00E10783" w:rsidP="007D5364">
            <w:pPr>
              <w:pStyle w:val="4"/>
              <w:ind w:firstLine="0"/>
              <w:jc w:val="left"/>
              <w:rPr>
                <w:rFonts w:ascii="Tahoma" w:hAnsi="Tahoma" w:cs="Tahoma"/>
                <w:b/>
                <w:sz w:val="22"/>
                <w:szCs w:val="22"/>
              </w:rPr>
            </w:pPr>
          </w:p>
          <w:p w:rsidR="00E10783" w:rsidRPr="007F3A6E" w:rsidRDefault="00E10783" w:rsidP="00E10783">
            <w:pPr>
              <w:rPr>
                <w:rFonts w:ascii="Tahoma" w:hAnsi="Tahoma" w:cs="Tahoma"/>
                <w:lang w:val="ru-RU" w:eastAsia="ru-RU"/>
              </w:rPr>
            </w:pPr>
          </w:p>
          <w:p w:rsidR="00E10783" w:rsidRPr="00E10783" w:rsidRDefault="00E10783" w:rsidP="00E10783">
            <w:pPr>
              <w:rPr>
                <w:rFonts w:ascii="Tahoma" w:hAnsi="Tahoma" w:cs="Tahoma"/>
                <w:lang w:val="en-US" w:eastAsia="ru-RU"/>
              </w:rPr>
            </w:pPr>
            <w:r w:rsidRPr="00E10783">
              <w:rPr>
                <w:rFonts w:ascii="Tahoma" w:hAnsi="Tahoma" w:cs="Tahoma"/>
                <w:b/>
              </w:rPr>
              <w:t>Від "Виконавця"</w:t>
            </w:r>
          </w:p>
        </w:tc>
        <w:tc>
          <w:tcPr>
            <w:tcW w:w="5244" w:type="dxa"/>
          </w:tcPr>
          <w:p w:rsidR="00E10783" w:rsidRPr="00E10783" w:rsidRDefault="00E10783" w:rsidP="007D5364">
            <w:pPr>
              <w:pStyle w:val="5"/>
              <w:rPr>
                <w:rFonts w:ascii="Tahoma" w:hAnsi="Tahoma" w:cs="Tahoma"/>
                <w:color w:val="auto"/>
                <w:lang w:val="en-US"/>
              </w:rPr>
            </w:pPr>
          </w:p>
          <w:p w:rsidR="00E10783" w:rsidRPr="00E10783" w:rsidRDefault="00E10783" w:rsidP="007D5364">
            <w:pPr>
              <w:pStyle w:val="5"/>
              <w:rPr>
                <w:rFonts w:ascii="Tahoma" w:hAnsi="Tahoma" w:cs="Tahoma"/>
                <w:b/>
                <w:color w:val="auto"/>
              </w:rPr>
            </w:pPr>
            <w:r w:rsidRPr="00E10783">
              <w:rPr>
                <w:rFonts w:ascii="Tahoma" w:hAnsi="Tahoma" w:cs="Tahoma"/>
                <w:b/>
                <w:color w:val="auto"/>
              </w:rPr>
              <w:t>Від "Замовника"</w:t>
            </w: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E10783" w:rsidRDefault="00E10783" w:rsidP="007D5364">
            <w:pPr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 xml:space="preserve">Директор </w:t>
            </w:r>
          </w:p>
          <w:p w:rsidR="00E10783" w:rsidRPr="00E10783" w:rsidRDefault="00E10783" w:rsidP="007D5364">
            <w:pPr>
              <w:rPr>
                <w:rFonts w:ascii="Tahoma" w:hAnsi="Tahoma" w:cs="Tahoma"/>
                <w:b/>
              </w:rPr>
            </w:pPr>
            <w:r w:rsidRPr="00E10783">
              <w:rPr>
                <w:rFonts w:ascii="Tahoma" w:hAnsi="Tahoma" w:cs="Tahoma"/>
              </w:rPr>
              <w:t xml:space="preserve">ТОВ "ВЕЛЕС-БРОК» </w:t>
            </w:r>
          </w:p>
        </w:tc>
        <w:tc>
          <w:tcPr>
            <w:tcW w:w="5244" w:type="dxa"/>
          </w:tcPr>
          <w:p w:rsidR="00E10783" w:rsidRPr="00E10783" w:rsidRDefault="00E10783" w:rsidP="00E10783">
            <w:pPr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>Директор</w:t>
            </w:r>
          </w:p>
          <w:p w:rsidR="00E10783" w:rsidRPr="00E10783" w:rsidRDefault="00E10783" w:rsidP="00E10783">
            <w:pPr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>ТОВ «___________________»</w:t>
            </w: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E10783" w:rsidRDefault="00E10783" w:rsidP="007D5364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244" w:type="dxa"/>
          </w:tcPr>
          <w:p w:rsidR="00E10783" w:rsidRPr="00E10783" w:rsidRDefault="00E10783" w:rsidP="007D5364">
            <w:pPr>
              <w:jc w:val="right"/>
              <w:rPr>
                <w:rFonts w:ascii="Tahoma" w:hAnsi="Tahoma" w:cs="Tahoma"/>
                <w:b/>
              </w:rPr>
            </w:pP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E10783" w:rsidRDefault="00E10783" w:rsidP="007D5364">
            <w:pPr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>______________________ Д</w:t>
            </w:r>
            <w:r w:rsidRPr="00E10783">
              <w:rPr>
                <w:rFonts w:ascii="Tahoma" w:hAnsi="Tahoma" w:cs="Tahoma"/>
                <w:lang w:val="en-US"/>
              </w:rPr>
              <w:t>’</w:t>
            </w:r>
            <w:proofErr w:type="spellStart"/>
            <w:r w:rsidRPr="00E10783">
              <w:rPr>
                <w:rFonts w:ascii="Tahoma" w:hAnsi="Tahoma" w:cs="Tahoma"/>
                <w:lang w:val="en-US"/>
              </w:rPr>
              <w:t>яченко</w:t>
            </w:r>
            <w:proofErr w:type="spellEnd"/>
            <w:r w:rsidRPr="00E10783">
              <w:rPr>
                <w:rFonts w:ascii="Tahoma" w:hAnsi="Tahoma" w:cs="Tahoma"/>
                <w:lang w:val="en-US"/>
              </w:rPr>
              <w:t xml:space="preserve"> О.К.</w:t>
            </w:r>
          </w:p>
        </w:tc>
        <w:tc>
          <w:tcPr>
            <w:tcW w:w="5244" w:type="dxa"/>
          </w:tcPr>
          <w:p w:rsidR="00E10783" w:rsidRPr="00E10783" w:rsidRDefault="00E10783" w:rsidP="007D5364">
            <w:pPr>
              <w:rPr>
                <w:rFonts w:ascii="Tahoma" w:hAnsi="Tahoma" w:cs="Tahoma"/>
                <w:b/>
              </w:rPr>
            </w:pPr>
            <w:r w:rsidRPr="00E10783">
              <w:rPr>
                <w:rFonts w:ascii="Tahoma" w:hAnsi="Tahoma" w:cs="Tahoma"/>
              </w:rPr>
              <w:t xml:space="preserve">        ____________________ --------------------.</w:t>
            </w: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E10783" w:rsidRDefault="00E10783" w:rsidP="007D5364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5244" w:type="dxa"/>
          </w:tcPr>
          <w:p w:rsidR="00E10783" w:rsidRPr="00E10783" w:rsidRDefault="00E10783" w:rsidP="007D5364">
            <w:pPr>
              <w:jc w:val="center"/>
              <w:rPr>
                <w:rFonts w:ascii="Tahoma" w:hAnsi="Tahoma" w:cs="Tahoma"/>
              </w:rPr>
            </w:pPr>
          </w:p>
        </w:tc>
      </w:tr>
      <w:tr w:rsidR="00E10783" w:rsidRPr="00E10783" w:rsidTr="00E10783">
        <w:tblPrEx>
          <w:tblCellMar>
            <w:left w:w="108" w:type="dxa"/>
            <w:right w:w="108" w:type="dxa"/>
          </w:tblCellMar>
          <w:tblLook w:val="0000"/>
        </w:tblPrEx>
        <w:trPr>
          <w:gridAfter w:val="1"/>
          <w:wAfter w:w="142" w:type="dxa"/>
        </w:trPr>
        <w:tc>
          <w:tcPr>
            <w:tcW w:w="5388" w:type="dxa"/>
          </w:tcPr>
          <w:p w:rsidR="00E10783" w:rsidRPr="00E10783" w:rsidRDefault="00E10783" w:rsidP="007D5364">
            <w:pPr>
              <w:ind w:right="2726"/>
              <w:jc w:val="center"/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>М.П.</w:t>
            </w:r>
          </w:p>
        </w:tc>
        <w:tc>
          <w:tcPr>
            <w:tcW w:w="5244" w:type="dxa"/>
          </w:tcPr>
          <w:p w:rsidR="00E10783" w:rsidRPr="00E10783" w:rsidRDefault="00E10783" w:rsidP="007D5364">
            <w:pPr>
              <w:ind w:right="1557"/>
              <w:jc w:val="center"/>
              <w:rPr>
                <w:rFonts w:ascii="Tahoma" w:hAnsi="Tahoma" w:cs="Tahoma"/>
              </w:rPr>
            </w:pPr>
            <w:r w:rsidRPr="00E10783">
              <w:rPr>
                <w:rFonts w:ascii="Tahoma" w:hAnsi="Tahoma" w:cs="Tahoma"/>
              </w:rPr>
              <w:t>М.П.</w:t>
            </w:r>
          </w:p>
        </w:tc>
      </w:tr>
    </w:tbl>
    <w:p w:rsidR="00E10783" w:rsidRDefault="00E10783" w:rsidP="00E10783">
      <w:pPr>
        <w:pStyle w:val="a"/>
        <w:numPr>
          <w:ilvl w:val="0"/>
          <w:numId w:val="0"/>
        </w:numPr>
        <w:rPr>
          <w:b/>
        </w:rPr>
      </w:pPr>
    </w:p>
    <w:p w:rsidR="00804106" w:rsidRPr="00197FF2" w:rsidRDefault="00804106" w:rsidP="00804106">
      <w:pPr>
        <w:spacing w:after="0" w:line="249" w:lineRule="atLeast"/>
        <w:jc w:val="center"/>
        <w:rPr>
          <w:rFonts w:ascii="Tahoma" w:eastAsia="Times New Roman" w:hAnsi="Tahoma" w:cs="Tahoma"/>
          <w:lang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804106" w:rsidRDefault="00804106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  <w:r w:rsidRPr="00197FF2">
        <w:rPr>
          <w:rFonts w:ascii="Tahoma" w:eastAsia="Times New Roman" w:hAnsi="Tahoma" w:cs="Tahoma"/>
          <w:lang w:eastAsia="uk-UA"/>
        </w:rPr>
        <w:t> </w:t>
      </w: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Default="00E10783" w:rsidP="00804106">
      <w:pPr>
        <w:spacing w:after="0" w:line="249" w:lineRule="atLeast"/>
        <w:rPr>
          <w:rFonts w:ascii="Tahoma" w:eastAsia="Times New Roman" w:hAnsi="Tahoma" w:cs="Tahoma"/>
          <w:lang w:val="en-US" w:eastAsia="uk-UA"/>
        </w:rPr>
      </w:pPr>
    </w:p>
    <w:p w:rsidR="00E10783" w:rsidRPr="00E10783" w:rsidRDefault="00E10783" w:rsidP="00E10783">
      <w:pPr>
        <w:pStyle w:val="a"/>
        <w:numPr>
          <w:ilvl w:val="0"/>
          <w:numId w:val="0"/>
        </w:numPr>
        <w:spacing w:line="10" w:lineRule="atLeast"/>
        <w:rPr>
          <w:rFonts w:ascii="Tahoma" w:hAnsi="Tahoma" w:cs="Tahoma"/>
          <w:b/>
        </w:rPr>
      </w:pPr>
    </w:p>
    <w:p w:rsidR="00E10783" w:rsidRPr="00E10783" w:rsidRDefault="00E10783" w:rsidP="00E10783">
      <w:pPr>
        <w:pStyle w:val="a"/>
        <w:numPr>
          <w:ilvl w:val="0"/>
          <w:numId w:val="0"/>
        </w:numPr>
        <w:spacing w:line="10" w:lineRule="atLeast"/>
        <w:jc w:val="right"/>
        <w:rPr>
          <w:rFonts w:ascii="Tahoma" w:hAnsi="Tahoma" w:cs="Tahoma"/>
          <w:b/>
          <w:lang w:val="uk-UA"/>
        </w:rPr>
      </w:pPr>
      <w:r w:rsidRPr="00E10783">
        <w:rPr>
          <w:rFonts w:ascii="Tahoma" w:hAnsi="Tahoma" w:cs="Tahoma"/>
          <w:b/>
          <w:lang w:val="uk-UA"/>
        </w:rPr>
        <w:t>Додаток</w:t>
      </w:r>
      <w:r w:rsidRPr="00E10783">
        <w:rPr>
          <w:rFonts w:ascii="Tahoma" w:hAnsi="Tahoma" w:cs="Tahoma"/>
          <w:b/>
        </w:rPr>
        <w:t xml:space="preserve"> № 1  </w:t>
      </w:r>
    </w:p>
    <w:p w:rsidR="00E10783" w:rsidRPr="00E10783" w:rsidRDefault="00E10783" w:rsidP="00E10783">
      <w:pPr>
        <w:pStyle w:val="a"/>
        <w:numPr>
          <w:ilvl w:val="0"/>
          <w:numId w:val="0"/>
        </w:numPr>
        <w:spacing w:line="10" w:lineRule="atLeast"/>
        <w:jc w:val="right"/>
        <w:rPr>
          <w:rFonts w:ascii="Tahoma" w:hAnsi="Tahoma" w:cs="Tahoma"/>
          <w:b/>
        </w:rPr>
      </w:pPr>
      <w:r w:rsidRPr="00E10783">
        <w:rPr>
          <w:rFonts w:ascii="Tahoma" w:hAnsi="Tahoma" w:cs="Tahoma"/>
          <w:b/>
          <w:lang w:val="uk-UA"/>
        </w:rPr>
        <w:t xml:space="preserve">до </w:t>
      </w:r>
      <w:r w:rsidRPr="00E10783">
        <w:rPr>
          <w:rFonts w:ascii="Tahoma" w:hAnsi="Tahoma" w:cs="Tahoma"/>
          <w:b/>
        </w:rPr>
        <w:t xml:space="preserve">Договору № </w:t>
      </w:r>
      <w:r w:rsidR="003F4DBA">
        <w:rPr>
          <w:rFonts w:ascii="Tahoma" w:hAnsi="Tahoma" w:cs="Tahoma"/>
          <w:b/>
          <w:lang w:val="uk-UA"/>
        </w:rPr>
        <w:t>_</w:t>
      </w:r>
      <w:r w:rsidRPr="00E10783">
        <w:rPr>
          <w:rFonts w:ascii="Tahoma" w:hAnsi="Tahoma" w:cs="Tahoma"/>
          <w:b/>
        </w:rPr>
        <w:t>/</w:t>
      </w:r>
      <w:r w:rsidR="005843B2">
        <w:rPr>
          <w:rFonts w:ascii="Tahoma" w:hAnsi="Tahoma" w:cs="Tahoma"/>
          <w:b/>
          <w:lang w:val="uk-UA"/>
        </w:rPr>
        <w:t>МБ</w:t>
      </w:r>
      <w:r w:rsidRPr="00E10783">
        <w:rPr>
          <w:rFonts w:ascii="Tahoma" w:hAnsi="Tahoma" w:cs="Tahoma"/>
          <w:b/>
        </w:rPr>
        <w:t xml:space="preserve"> </w:t>
      </w:r>
      <w:r w:rsidRPr="00E10783">
        <w:rPr>
          <w:rFonts w:ascii="Tahoma" w:hAnsi="Tahoma" w:cs="Tahoma"/>
          <w:b/>
          <w:lang w:val="uk-UA"/>
        </w:rPr>
        <w:t>від</w:t>
      </w:r>
      <w:r w:rsidRPr="00E10783">
        <w:rPr>
          <w:rFonts w:ascii="Tahoma" w:hAnsi="Tahoma" w:cs="Tahoma"/>
          <w:b/>
        </w:rPr>
        <w:t xml:space="preserve">  </w:t>
      </w:r>
      <w:r w:rsidR="003F4DBA">
        <w:rPr>
          <w:rFonts w:ascii="Tahoma" w:hAnsi="Tahoma" w:cs="Tahoma"/>
          <w:b/>
          <w:lang w:val="uk-UA"/>
        </w:rPr>
        <w:t>__</w:t>
      </w:r>
      <w:r w:rsidRPr="00E10783">
        <w:rPr>
          <w:rFonts w:ascii="Tahoma" w:hAnsi="Tahoma" w:cs="Tahoma"/>
          <w:b/>
        </w:rPr>
        <w:t>.</w:t>
      </w:r>
      <w:r w:rsidR="003F4DBA">
        <w:rPr>
          <w:rFonts w:ascii="Tahoma" w:hAnsi="Tahoma" w:cs="Tahoma"/>
          <w:b/>
          <w:lang w:val="uk-UA"/>
        </w:rPr>
        <w:t>__</w:t>
      </w:r>
      <w:r w:rsidRPr="00E10783">
        <w:rPr>
          <w:rFonts w:ascii="Tahoma" w:hAnsi="Tahoma" w:cs="Tahoma"/>
          <w:b/>
        </w:rPr>
        <w:t>.201</w:t>
      </w:r>
      <w:r w:rsidRPr="00E10783">
        <w:rPr>
          <w:rFonts w:ascii="Tahoma" w:hAnsi="Tahoma" w:cs="Tahoma"/>
          <w:b/>
          <w:lang w:val="uk-UA"/>
        </w:rPr>
        <w:t>5</w:t>
      </w:r>
      <w:r w:rsidRPr="00E10783">
        <w:rPr>
          <w:rFonts w:ascii="Tahoma" w:hAnsi="Tahoma" w:cs="Tahoma"/>
          <w:b/>
        </w:rPr>
        <w:t xml:space="preserve"> </w:t>
      </w:r>
      <w:r w:rsidRPr="00E10783">
        <w:rPr>
          <w:rFonts w:ascii="Tahoma" w:hAnsi="Tahoma" w:cs="Tahoma"/>
          <w:b/>
          <w:lang w:val="uk-UA"/>
        </w:rPr>
        <w:t>року</w:t>
      </w:r>
      <w:r w:rsidRPr="00E10783">
        <w:rPr>
          <w:rFonts w:ascii="Tahoma" w:hAnsi="Tahoma" w:cs="Tahoma"/>
          <w:b/>
        </w:rPr>
        <w:t>.</w:t>
      </w:r>
    </w:p>
    <w:p w:rsidR="00E10783" w:rsidRPr="00E10783" w:rsidRDefault="00E10783" w:rsidP="00E10783">
      <w:pPr>
        <w:spacing w:line="10" w:lineRule="atLeast"/>
        <w:rPr>
          <w:rFonts w:ascii="Tahoma" w:hAnsi="Tahoma" w:cs="Tahoma"/>
          <w:sz w:val="20"/>
          <w:szCs w:val="20"/>
        </w:rPr>
      </w:pPr>
    </w:p>
    <w:p w:rsidR="00E10783" w:rsidRPr="00E10783" w:rsidRDefault="00E10783" w:rsidP="00E10783">
      <w:pPr>
        <w:spacing w:line="10" w:lineRule="atLeast"/>
        <w:rPr>
          <w:rFonts w:ascii="Tahoma" w:hAnsi="Tahoma" w:cs="Tahoma"/>
          <w:sz w:val="20"/>
          <w:szCs w:val="20"/>
        </w:rPr>
      </w:pPr>
    </w:p>
    <w:p w:rsidR="00E10783" w:rsidRPr="00E10783" w:rsidRDefault="00E10783" w:rsidP="00E10783">
      <w:pPr>
        <w:spacing w:line="10" w:lineRule="atLeast"/>
        <w:rPr>
          <w:rFonts w:ascii="Tahoma" w:hAnsi="Tahoma" w:cs="Tahoma"/>
          <w:b/>
          <w:bCs/>
          <w:sz w:val="20"/>
          <w:szCs w:val="20"/>
          <w:u w:val="single"/>
        </w:rPr>
      </w:pPr>
      <w:r w:rsidRPr="00E10783">
        <w:rPr>
          <w:rFonts w:ascii="Tahoma" w:hAnsi="Tahoma" w:cs="Tahoma"/>
          <w:b/>
          <w:bCs/>
          <w:sz w:val="20"/>
          <w:szCs w:val="20"/>
          <w:u w:val="single"/>
        </w:rPr>
        <w:t>Тарифи на послуги Виконавця</w:t>
      </w:r>
    </w:p>
    <w:p w:rsidR="00E10783" w:rsidRPr="00E10783" w:rsidRDefault="00E10783" w:rsidP="00E10783">
      <w:pPr>
        <w:spacing w:line="10" w:lineRule="atLeast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a7"/>
        <w:tblW w:w="10245" w:type="dxa"/>
        <w:tblLayout w:type="fixed"/>
        <w:tblLook w:val="0000"/>
      </w:tblPr>
      <w:tblGrid>
        <w:gridCol w:w="540"/>
        <w:gridCol w:w="7578"/>
        <w:gridCol w:w="522"/>
        <w:gridCol w:w="896"/>
        <w:gridCol w:w="709"/>
      </w:tblGrid>
      <w:tr w:rsidR="00E10783" w:rsidRPr="00E10783" w:rsidTr="00B75404">
        <w:trPr>
          <w:trHeight w:val="262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</w:t>
            </w:r>
          </w:p>
        </w:tc>
        <w:tc>
          <w:tcPr>
            <w:tcW w:w="7578" w:type="dxa"/>
            <w:noWrap/>
          </w:tcPr>
          <w:p w:rsidR="00E10783" w:rsidRPr="00B75404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Акредитація при КММ</w:t>
            </w:r>
            <w:r w:rsidR="00B75404">
              <w:rPr>
                <w:rFonts w:ascii="Tahoma" w:hAnsi="Tahoma" w:cs="Tahoma"/>
                <w:sz w:val="20"/>
                <w:szCs w:val="20"/>
                <w:lang w:val="en-US"/>
              </w:rPr>
              <w:t xml:space="preserve"> ДФС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600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Переакредитація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при КММ</w:t>
            </w:r>
            <w:r w:rsidR="00B75404">
              <w:rPr>
                <w:rFonts w:ascii="Tahoma" w:hAnsi="Tahoma" w:cs="Tahoma"/>
                <w:sz w:val="20"/>
                <w:szCs w:val="20"/>
              </w:rPr>
              <w:t xml:space="preserve"> ДФС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E10783" w:rsidRPr="00E10783" w:rsidRDefault="00B75404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  <w:lang w:val="en-US"/>
              </w:rPr>
              <w:t>4</w:t>
            </w:r>
            <w:r w:rsidR="00E10783" w:rsidRPr="00E10783"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3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Оформлення вантажу вартістю більше 100 </w:t>
            </w:r>
            <w:r w:rsidRPr="00E10783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1400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вантажу по Договору інвестиції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5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вантажу по Договору прямого посередництва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6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вантажу по Договору з використанням давальницької сировини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7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Оформлення вантажу вартістю менше 100 </w:t>
            </w:r>
            <w:r w:rsidRPr="00E10783">
              <w:rPr>
                <w:rFonts w:ascii="Tahoma" w:hAnsi="Tahoma" w:cs="Tahoma"/>
                <w:sz w:val="20"/>
                <w:szCs w:val="20"/>
                <w:lang w:val="en-US"/>
              </w:rPr>
              <w:t>EUR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8</w:t>
            </w:r>
          </w:p>
        </w:tc>
        <w:tc>
          <w:tcPr>
            <w:tcW w:w="7578" w:type="dxa"/>
            <w:noWrap/>
          </w:tcPr>
          <w:p w:rsidR="00E10783" w:rsidRPr="00E10783" w:rsidRDefault="00E10783" w:rsidP="00B75404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Акредитація при КМ</w:t>
            </w:r>
            <w:r w:rsidR="00B75404">
              <w:rPr>
                <w:rFonts w:ascii="Tahoma" w:hAnsi="Tahoma" w:cs="Tahoma"/>
                <w:sz w:val="20"/>
                <w:szCs w:val="20"/>
              </w:rPr>
              <w:t xml:space="preserve"> ДФС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1800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9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попередньої декларації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1200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10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Підготовка додаткових документів - за аркуш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11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Заполнення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ВМД, ТТН, TIR, CMR - за аркуш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160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E10783" w:rsidRPr="00E10783" w:rsidTr="00B75404">
        <w:trPr>
          <w:trHeight w:val="255"/>
        </w:trPr>
        <w:tc>
          <w:tcPr>
            <w:tcW w:w="540" w:type="dxa"/>
            <w:noWrap/>
          </w:tcPr>
          <w:p w:rsidR="00E10783" w:rsidRPr="00E10783" w:rsidRDefault="00E10783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12</w:t>
            </w:r>
          </w:p>
        </w:tc>
        <w:tc>
          <w:tcPr>
            <w:tcW w:w="7578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Транспортні витрати при оформленні вантажу (додаються до вартості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п.п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>. 3,7)</w:t>
            </w:r>
          </w:p>
        </w:tc>
        <w:tc>
          <w:tcPr>
            <w:tcW w:w="522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E10783" w:rsidRPr="00E10783" w:rsidRDefault="00B75404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E10783" w:rsidRPr="00E10783"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</w:tcPr>
          <w:p w:rsidR="00E10783" w:rsidRPr="00E10783" w:rsidRDefault="00E10783" w:rsidP="00E10783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13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Узгодження цін у відділі тарифів і вартості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14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Узгодження оформлення вантажів з В</w:t>
            </w:r>
            <w:r>
              <w:rPr>
                <w:rFonts w:ascii="Tahoma" w:hAnsi="Tahoma" w:cs="Tahoma"/>
                <w:sz w:val="20"/>
                <w:szCs w:val="20"/>
              </w:rPr>
              <w:t>БК та ПМП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15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Узгодження коду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товара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у відділі номенклатури і кодування товарів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16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Організація огляду на вантажному митному терміналі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17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акта огляду вантажу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18</w:t>
            </w:r>
          </w:p>
        </w:tc>
        <w:tc>
          <w:tcPr>
            <w:tcW w:w="7578" w:type="dxa"/>
            <w:noWrap/>
          </w:tcPr>
          <w:p w:rsidR="005843B2" w:rsidRPr="00E10783" w:rsidRDefault="005843B2" w:rsidP="00495386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Організація </w:t>
            </w:r>
            <w:proofErr w:type="spellStart"/>
            <w:r w:rsidR="00495386">
              <w:rPr>
                <w:rFonts w:ascii="Tahoma" w:hAnsi="Tahoma" w:cs="Tahoma"/>
                <w:sz w:val="20"/>
                <w:szCs w:val="20"/>
                <w:lang w:val="ru-RU"/>
              </w:rPr>
              <w:t>ф</w:t>
            </w:r>
            <w:r w:rsidR="00495386">
              <w:rPr>
                <w:rFonts w:ascii="Tahoma" w:hAnsi="Tahoma" w:cs="Tahoma"/>
                <w:sz w:val="20"/>
                <w:szCs w:val="20"/>
              </w:rPr>
              <w:t>ізичного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огляду на вантажному митному терміналі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400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19</w:t>
            </w:r>
          </w:p>
        </w:tc>
        <w:tc>
          <w:tcPr>
            <w:tcW w:w="7578" w:type="dxa"/>
            <w:noWrap/>
          </w:tcPr>
          <w:p w:rsidR="005843B2" w:rsidRPr="00E10783" w:rsidRDefault="005843B2" w:rsidP="00495386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Оформлення акта </w:t>
            </w:r>
            <w:r w:rsidR="00495386">
              <w:rPr>
                <w:rFonts w:ascii="Tahoma" w:hAnsi="Tahoma" w:cs="Tahoma"/>
                <w:sz w:val="20"/>
                <w:szCs w:val="20"/>
              </w:rPr>
              <w:t>фізичного</w:t>
            </w:r>
            <w:r w:rsidRPr="00E10783">
              <w:rPr>
                <w:rFonts w:ascii="Tahoma" w:hAnsi="Tahoma" w:cs="Tahoma"/>
                <w:sz w:val="20"/>
                <w:szCs w:val="20"/>
              </w:rPr>
              <w:t xml:space="preserve"> огляду вантажу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20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Узгодження зі службами СЕС, екології, карантину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по</w:t>
            </w:r>
          </w:p>
        </w:tc>
        <w:tc>
          <w:tcPr>
            <w:tcW w:w="896" w:type="dxa"/>
            <w:noWrap/>
          </w:tcPr>
          <w:p w:rsidR="005843B2" w:rsidRPr="00E10783" w:rsidRDefault="00495386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="005843B2" w:rsidRPr="00E10783">
              <w:rPr>
                <w:rFonts w:ascii="Tahoma" w:hAnsi="Tahoma" w:cs="Tahoma"/>
                <w:sz w:val="20"/>
                <w:szCs w:val="20"/>
              </w:rPr>
              <w:t>00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21</w:t>
            </w:r>
          </w:p>
        </w:tc>
        <w:tc>
          <w:tcPr>
            <w:tcW w:w="7578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Узгодження листа з керівництвом митниці</w:t>
            </w:r>
          </w:p>
        </w:tc>
        <w:tc>
          <w:tcPr>
            <w:tcW w:w="522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2E437D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990</w:t>
            </w:r>
          </w:p>
        </w:tc>
        <w:tc>
          <w:tcPr>
            <w:tcW w:w="709" w:type="dxa"/>
            <w:noWrap/>
          </w:tcPr>
          <w:p w:rsidR="005843B2" w:rsidRPr="00E10783" w:rsidRDefault="005843B2" w:rsidP="002E437D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22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Оформлення відомості на тару і пакування вантажу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2</w:t>
            </w:r>
            <w:r w:rsidRPr="00E10783">
              <w:rPr>
                <w:rFonts w:ascii="Tahoma" w:hAnsi="Tahoma" w:cs="Tahoma"/>
                <w:sz w:val="20"/>
                <w:szCs w:val="20"/>
              </w:rPr>
              <w:t xml:space="preserve">00 </w:t>
            </w: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23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Отримання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заключення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МОЗ, метрології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по</w:t>
            </w: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1000</w:t>
            </w: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24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Отримання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заключення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гемологічного центру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1500</w:t>
            </w: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25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Отримання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листа-розяснення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органа сертифікації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495386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1</w:t>
            </w:r>
            <w:r w:rsidR="005843B2" w:rsidRPr="00E10783">
              <w:rPr>
                <w:rFonts w:ascii="Tahoma" w:hAnsi="Tahoma" w:cs="Tahoma"/>
                <w:sz w:val="20"/>
                <w:szCs w:val="20"/>
              </w:rPr>
              <w:t>000</w:t>
            </w: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26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Проведення консультацій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від</w:t>
            </w: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0</w:t>
            </w: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грн</w:t>
            </w:r>
            <w:proofErr w:type="spellEnd"/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27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Видача рекомендацій за підсумками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проведенного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 xml:space="preserve"> оформлення 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5843B2" w:rsidRPr="00E10783" w:rsidTr="00B75404">
        <w:trPr>
          <w:trHeight w:val="255"/>
        </w:trPr>
        <w:tc>
          <w:tcPr>
            <w:tcW w:w="540" w:type="dxa"/>
            <w:noWrap/>
          </w:tcPr>
          <w:p w:rsidR="005843B2" w:rsidRPr="00E10783" w:rsidRDefault="005843B2" w:rsidP="00E10783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>28</w:t>
            </w:r>
          </w:p>
        </w:tc>
        <w:tc>
          <w:tcPr>
            <w:tcW w:w="7578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  <w:r w:rsidRPr="00E10783">
              <w:rPr>
                <w:rFonts w:ascii="Tahoma" w:hAnsi="Tahoma" w:cs="Tahoma"/>
                <w:sz w:val="20"/>
                <w:szCs w:val="20"/>
              </w:rPr>
              <w:t xml:space="preserve">(вартість робіт  включена у вартість робіт по </w:t>
            </w:r>
            <w:proofErr w:type="spellStart"/>
            <w:r w:rsidRPr="00E10783">
              <w:rPr>
                <w:rFonts w:ascii="Tahoma" w:hAnsi="Tahoma" w:cs="Tahoma"/>
                <w:sz w:val="20"/>
                <w:szCs w:val="20"/>
              </w:rPr>
              <w:t>п.п</w:t>
            </w:r>
            <w:proofErr w:type="spellEnd"/>
            <w:r w:rsidRPr="00E10783">
              <w:rPr>
                <w:rFonts w:ascii="Tahoma" w:hAnsi="Tahoma" w:cs="Tahoma"/>
                <w:sz w:val="20"/>
                <w:szCs w:val="20"/>
              </w:rPr>
              <w:t>. 3-7)</w:t>
            </w:r>
          </w:p>
        </w:tc>
        <w:tc>
          <w:tcPr>
            <w:tcW w:w="522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896" w:type="dxa"/>
            <w:noWrap/>
          </w:tcPr>
          <w:p w:rsidR="005843B2" w:rsidRPr="00E10783" w:rsidRDefault="005843B2" w:rsidP="00593A37">
            <w:pPr>
              <w:spacing w:line="10" w:lineRule="atLeast"/>
              <w:jc w:val="righ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709" w:type="dxa"/>
            <w:noWrap/>
          </w:tcPr>
          <w:p w:rsidR="005843B2" w:rsidRPr="00E10783" w:rsidRDefault="005843B2" w:rsidP="00593A37">
            <w:pPr>
              <w:spacing w:line="10" w:lineRule="atLeas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E10783" w:rsidRPr="00E10783" w:rsidRDefault="00E10783" w:rsidP="00E10783">
      <w:pPr>
        <w:pStyle w:val="a5"/>
        <w:spacing w:line="10" w:lineRule="atLeast"/>
        <w:rPr>
          <w:rFonts w:ascii="Tahoma" w:hAnsi="Tahoma" w:cs="Tahoma"/>
          <w:szCs w:val="20"/>
          <w:lang w:val="uk-UA"/>
        </w:rPr>
      </w:pPr>
    </w:p>
    <w:p w:rsidR="00E10783" w:rsidRPr="00E10783" w:rsidRDefault="00E10783" w:rsidP="00E10783">
      <w:pPr>
        <w:pStyle w:val="a5"/>
        <w:spacing w:line="10" w:lineRule="atLeast"/>
        <w:rPr>
          <w:rFonts w:ascii="Tahoma" w:hAnsi="Tahoma" w:cs="Tahoma"/>
          <w:szCs w:val="20"/>
          <w:lang w:val="uk-UA"/>
        </w:rPr>
      </w:pPr>
    </w:p>
    <w:p w:rsidR="00E10783" w:rsidRPr="00E10783" w:rsidRDefault="00E10783" w:rsidP="00E10783">
      <w:pPr>
        <w:pStyle w:val="a5"/>
        <w:spacing w:line="10" w:lineRule="atLeast"/>
        <w:rPr>
          <w:rFonts w:ascii="Tahoma" w:hAnsi="Tahoma" w:cs="Tahoma"/>
          <w:szCs w:val="20"/>
          <w:lang w:val="uk-UA"/>
        </w:rPr>
      </w:pPr>
    </w:p>
    <w:p w:rsidR="00E10783" w:rsidRPr="007F3A6E" w:rsidRDefault="00E10783" w:rsidP="00E10783">
      <w:pPr>
        <w:pStyle w:val="a5"/>
        <w:spacing w:line="10" w:lineRule="atLeast"/>
        <w:rPr>
          <w:rFonts w:ascii="Tahoma" w:hAnsi="Tahoma" w:cs="Tahoma"/>
          <w:sz w:val="22"/>
          <w:szCs w:val="22"/>
        </w:rPr>
      </w:pPr>
      <w:r w:rsidRPr="007F3A6E">
        <w:rPr>
          <w:rFonts w:ascii="Tahoma" w:hAnsi="Tahoma" w:cs="Tahoma"/>
          <w:sz w:val="22"/>
          <w:szCs w:val="22"/>
          <w:lang w:val="uk-UA"/>
        </w:rPr>
        <w:t>Тарифи</w:t>
      </w:r>
      <w:r w:rsidRPr="007F3A6E">
        <w:rPr>
          <w:rFonts w:ascii="Tahoma" w:hAnsi="Tahoma" w:cs="Tahoma"/>
          <w:sz w:val="22"/>
          <w:szCs w:val="22"/>
        </w:rPr>
        <w:t xml:space="preserve"> приведен</w:t>
      </w:r>
      <w:r w:rsidRPr="007F3A6E">
        <w:rPr>
          <w:rFonts w:ascii="Tahoma" w:hAnsi="Tahoma" w:cs="Tahoma"/>
          <w:sz w:val="22"/>
          <w:szCs w:val="22"/>
          <w:lang w:val="uk-UA"/>
        </w:rPr>
        <w:t>і з урахуванням</w:t>
      </w:r>
      <w:r w:rsidRPr="007F3A6E">
        <w:rPr>
          <w:rFonts w:ascii="Tahoma" w:hAnsi="Tahoma" w:cs="Tahoma"/>
          <w:sz w:val="22"/>
          <w:szCs w:val="22"/>
        </w:rPr>
        <w:t xml:space="preserve"> </w:t>
      </w:r>
      <w:r w:rsidRPr="007F3A6E">
        <w:rPr>
          <w:rFonts w:ascii="Tahoma" w:hAnsi="Tahoma" w:cs="Tahoma"/>
          <w:sz w:val="22"/>
          <w:szCs w:val="22"/>
          <w:lang w:val="uk-UA"/>
        </w:rPr>
        <w:t>ПДВ</w:t>
      </w:r>
      <w:r w:rsidRPr="007F3A6E">
        <w:rPr>
          <w:rFonts w:ascii="Tahoma" w:hAnsi="Tahoma" w:cs="Tahoma"/>
          <w:sz w:val="22"/>
          <w:szCs w:val="22"/>
        </w:rPr>
        <w:t>.</w:t>
      </w:r>
    </w:p>
    <w:p w:rsidR="00E10783" w:rsidRPr="007F3A6E" w:rsidRDefault="00E10783" w:rsidP="00E10783">
      <w:pPr>
        <w:pStyle w:val="a5"/>
        <w:spacing w:line="10" w:lineRule="atLeast"/>
        <w:rPr>
          <w:rFonts w:ascii="Tahoma" w:hAnsi="Tahoma" w:cs="Tahoma"/>
          <w:sz w:val="22"/>
          <w:szCs w:val="22"/>
          <w:lang w:val="uk-UA"/>
        </w:rPr>
      </w:pPr>
    </w:p>
    <w:p w:rsidR="00E10783" w:rsidRPr="007F3A6E" w:rsidRDefault="00E10783" w:rsidP="00E10783">
      <w:pPr>
        <w:pStyle w:val="a5"/>
        <w:spacing w:line="10" w:lineRule="atLeast"/>
        <w:rPr>
          <w:rFonts w:ascii="Tahoma" w:hAnsi="Tahoma" w:cs="Tahoma"/>
          <w:sz w:val="22"/>
          <w:szCs w:val="22"/>
          <w:lang w:val="uk-UA"/>
        </w:rPr>
      </w:pPr>
    </w:p>
    <w:p w:rsidR="00E10783" w:rsidRPr="007F3A6E" w:rsidRDefault="00E10783" w:rsidP="00E10783">
      <w:pPr>
        <w:pStyle w:val="a5"/>
        <w:spacing w:line="10" w:lineRule="atLeast"/>
        <w:rPr>
          <w:rFonts w:ascii="Tahoma" w:hAnsi="Tahoma" w:cs="Tahoma"/>
          <w:sz w:val="22"/>
          <w:szCs w:val="22"/>
          <w:lang w:val="uk-UA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E10783" w:rsidRPr="007F3A6E" w:rsidTr="007D5364">
        <w:tc>
          <w:tcPr>
            <w:tcW w:w="4785" w:type="dxa"/>
          </w:tcPr>
          <w:p w:rsidR="00E10783" w:rsidRPr="007F3A6E" w:rsidRDefault="00E10783" w:rsidP="00E10783">
            <w:pPr>
              <w:spacing w:line="10" w:lineRule="atLeast"/>
              <w:rPr>
                <w:rFonts w:ascii="Tahoma" w:hAnsi="Tahoma" w:cs="Tahoma"/>
                <w:b/>
                <w:bCs/>
              </w:rPr>
            </w:pPr>
            <w:r w:rsidRPr="007F3A6E">
              <w:rPr>
                <w:rFonts w:ascii="Tahoma" w:hAnsi="Tahoma" w:cs="Tahoma"/>
              </w:rPr>
              <w:t>ТОВ «ВЕЛЕС-БРОК»</w:t>
            </w:r>
          </w:p>
        </w:tc>
        <w:tc>
          <w:tcPr>
            <w:tcW w:w="4786" w:type="dxa"/>
          </w:tcPr>
          <w:p w:rsidR="00E10783" w:rsidRPr="007F3A6E" w:rsidRDefault="00E10783" w:rsidP="007F3A6E">
            <w:pPr>
              <w:spacing w:line="10" w:lineRule="atLeast"/>
              <w:rPr>
                <w:rFonts w:ascii="Tahoma" w:hAnsi="Tahoma" w:cs="Tahoma"/>
                <w:b/>
                <w:bCs/>
              </w:rPr>
            </w:pPr>
            <w:r w:rsidRPr="007F3A6E">
              <w:rPr>
                <w:rFonts w:ascii="Tahoma" w:hAnsi="Tahoma" w:cs="Tahoma"/>
              </w:rPr>
              <w:t>ТОВ «____________________»</w:t>
            </w:r>
          </w:p>
        </w:tc>
      </w:tr>
      <w:tr w:rsidR="00E10783" w:rsidRPr="007F3A6E" w:rsidTr="007D5364">
        <w:tc>
          <w:tcPr>
            <w:tcW w:w="4785" w:type="dxa"/>
          </w:tcPr>
          <w:p w:rsidR="00E10783" w:rsidRPr="007F3A6E" w:rsidRDefault="00E10783" w:rsidP="00E10783">
            <w:pPr>
              <w:spacing w:line="10" w:lineRule="atLeast"/>
              <w:rPr>
                <w:rFonts w:ascii="Tahoma" w:hAnsi="Tahoma" w:cs="Tahoma"/>
              </w:rPr>
            </w:pPr>
            <w:r w:rsidRPr="007F3A6E">
              <w:rPr>
                <w:rFonts w:ascii="Tahoma" w:hAnsi="Tahoma" w:cs="Tahoma"/>
              </w:rPr>
              <w:t>Директор</w:t>
            </w:r>
          </w:p>
        </w:tc>
        <w:tc>
          <w:tcPr>
            <w:tcW w:w="4786" w:type="dxa"/>
          </w:tcPr>
          <w:p w:rsidR="00E10783" w:rsidRPr="007F3A6E" w:rsidRDefault="007F3A6E" w:rsidP="00E10783">
            <w:pPr>
              <w:spacing w:line="10" w:lineRule="atLeast"/>
              <w:rPr>
                <w:rFonts w:ascii="Tahoma" w:hAnsi="Tahoma" w:cs="Tahoma"/>
              </w:rPr>
            </w:pPr>
            <w:r w:rsidRPr="007F3A6E">
              <w:rPr>
                <w:rFonts w:ascii="Tahoma" w:hAnsi="Tahoma" w:cs="Tahoma"/>
              </w:rPr>
              <w:t>Директор</w:t>
            </w:r>
          </w:p>
        </w:tc>
      </w:tr>
      <w:tr w:rsidR="00E10783" w:rsidRPr="007F3A6E" w:rsidTr="007D5364">
        <w:tc>
          <w:tcPr>
            <w:tcW w:w="4785" w:type="dxa"/>
          </w:tcPr>
          <w:p w:rsidR="00E10783" w:rsidRPr="007F3A6E" w:rsidRDefault="00E10783" w:rsidP="007F3A6E">
            <w:pPr>
              <w:spacing w:line="10" w:lineRule="atLeast"/>
              <w:rPr>
                <w:rFonts w:ascii="Tahoma" w:hAnsi="Tahoma" w:cs="Tahoma"/>
              </w:rPr>
            </w:pPr>
            <w:r w:rsidRPr="007F3A6E">
              <w:rPr>
                <w:rFonts w:ascii="Tahoma" w:hAnsi="Tahoma" w:cs="Tahoma"/>
              </w:rPr>
              <w:t>_________________/ Д</w:t>
            </w:r>
            <w:r w:rsidRPr="007F3A6E">
              <w:rPr>
                <w:rFonts w:ascii="Tahoma" w:hAnsi="Tahoma" w:cs="Tahoma"/>
                <w:lang w:val="en-US"/>
              </w:rPr>
              <w:t>’</w:t>
            </w:r>
            <w:proofErr w:type="spellStart"/>
            <w:r w:rsidRPr="007F3A6E">
              <w:rPr>
                <w:rFonts w:ascii="Tahoma" w:hAnsi="Tahoma" w:cs="Tahoma"/>
                <w:lang w:val="en-US"/>
              </w:rPr>
              <w:t>яченко</w:t>
            </w:r>
            <w:proofErr w:type="spellEnd"/>
            <w:r w:rsidRPr="007F3A6E">
              <w:rPr>
                <w:rFonts w:ascii="Tahoma" w:hAnsi="Tahoma" w:cs="Tahoma"/>
                <w:lang w:val="en-US"/>
              </w:rPr>
              <w:t xml:space="preserve"> О.К.</w:t>
            </w:r>
            <w:r w:rsidRPr="007F3A6E">
              <w:rPr>
                <w:rFonts w:ascii="Tahoma" w:hAnsi="Tahoma" w:cs="Tahoma"/>
              </w:rPr>
              <w:t>/</w:t>
            </w:r>
          </w:p>
        </w:tc>
        <w:tc>
          <w:tcPr>
            <w:tcW w:w="4786" w:type="dxa"/>
          </w:tcPr>
          <w:p w:rsidR="00E10783" w:rsidRPr="007F3A6E" w:rsidRDefault="00E10783" w:rsidP="00E10783">
            <w:pPr>
              <w:spacing w:line="10" w:lineRule="atLeast"/>
              <w:rPr>
                <w:rFonts w:ascii="Tahoma" w:hAnsi="Tahoma" w:cs="Tahoma"/>
              </w:rPr>
            </w:pPr>
            <w:r w:rsidRPr="007F3A6E">
              <w:rPr>
                <w:rFonts w:ascii="Tahoma" w:hAnsi="Tahoma" w:cs="Tahoma"/>
              </w:rPr>
              <w:t>______________________/ ------------------- /</w:t>
            </w:r>
          </w:p>
        </w:tc>
      </w:tr>
    </w:tbl>
    <w:p w:rsidR="00E10783" w:rsidRPr="007F3A6E" w:rsidRDefault="00E10783" w:rsidP="00E10783">
      <w:pPr>
        <w:tabs>
          <w:tab w:val="left" w:pos="567"/>
          <w:tab w:val="left" w:pos="5103"/>
          <w:tab w:val="left" w:pos="5159"/>
        </w:tabs>
        <w:spacing w:line="10" w:lineRule="atLeast"/>
        <w:rPr>
          <w:rFonts w:ascii="Tahoma" w:hAnsi="Tahoma" w:cs="Tahoma"/>
        </w:rPr>
      </w:pPr>
    </w:p>
    <w:p w:rsidR="00E10783" w:rsidRPr="007F3A6E" w:rsidRDefault="00E10783" w:rsidP="00E10783">
      <w:pPr>
        <w:tabs>
          <w:tab w:val="left" w:pos="567"/>
          <w:tab w:val="left" w:pos="5103"/>
          <w:tab w:val="left" w:pos="5159"/>
        </w:tabs>
        <w:spacing w:line="10" w:lineRule="atLeast"/>
        <w:rPr>
          <w:rFonts w:ascii="Tahoma" w:hAnsi="Tahoma" w:cs="Tahoma"/>
        </w:rPr>
      </w:pPr>
      <w:r w:rsidRPr="007F3A6E">
        <w:rPr>
          <w:rFonts w:ascii="Tahoma" w:hAnsi="Tahoma" w:cs="Tahoma"/>
        </w:rPr>
        <w:t>М.П.</w:t>
      </w:r>
      <w:r w:rsidRPr="007F3A6E">
        <w:rPr>
          <w:rFonts w:ascii="Tahoma" w:hAnsi="Tahoma" w:cs="Tahoma"/>
        </w:rPr>
        <w:tab/>
      </w:r>
      <w:r w:rsidRPr="007F3A6E">
        <w:rPr>
          <w:rFonts w:ascii="Tahoma" w:hAnsi="Tahoma" w:cs="Tahoma"/>
        </w:rPr>
        <w:tab/>
        <w:t>М.П.</w:t>
      </w:r>
    </w:p>
    <w:p w:rsidR="00E10783" w:rsidRPr="00E10783" w:rsidRDefault="00E10783" w:rsidP="00E10783">
      <w:pPr>
        <w:spacing w:after="0" w:line="10" w:lineRule="atLeast"/>
        <w:rPr>
          <w:rFonts w:ascii="Tahoma" w:eastAsia="Times New Roman" w:hAnsi="Tahoma" w:cs="Tahoma"/>
          <w:sz w:val="20"/>
          <w:szCs w:val="20"/>
          <w:lang w:val="en-US" w:eastAsia="uk-UA"/>
        </w:rPr>
      </w:pPr>
    </w:p>
    <w:sectPr w:rsidR="00E10783" w:rsidRPr="00E10783" w:rsidSect="00F25F9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CE1AB1"/>
    <w:multiLevelType w:val="singleLevel"/>
    <w:tmpl w:val="5662608C"/>
    <w:lvl w:ilvl="0">
      <w:start w:val="1"/>
      <w:numFmt w:val="decimal"/>
      <w:lvlText w:val="%1. "/>
      <w:legacy w:legacy="1" w:legacySpace="0" w:legacyIndent="283"/>
      <w:lvlJc w:val="left"/>
      <w:pPr>
        <w:ind w:left="172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7AA67FDF"/>
    <w:multiLevelType w:val="multilevel"/>
    <w:tmpl w:val="4740C3DE"/>
    <w:lvl w:ilvl="0">
      <w:start w:val="1"/>
      <w:numFmt w:val="decimal"/>
      <w:pStyle w:val="a"/>
      <w:suff w:val="space"/>
      <w:lvlText w:val="%1."/>
      <w:lvlJc w:val="left"/>
      <w:pPr>
        <w:ind w:left="284" w:hanging="284"/>
      </w:pPr>
    </w:lvl>
    <w:lvl w:ilvl="1">
      <w:start w:val="1"/>
      <w:numFmt w:val="decimal"/>
      <w:suff w:val="space"/>
      <w:lvlText w:val="%1.%2."/>
      <w:lvlJc w:val="left"/>
      <w:pPr>
        <w:ind w:left="709" w:hanging="283"/>
      </w:pPr>
    </w:lvl>
    <w:lvl w:ilvl="2">
      <w:start w:val="1"/>
      <w:numFmt w:val="decimal"/>
      <w:suff w:val="space"/>
      <w:lvlText w:val="%1.%2.%3."/>
      <w:lvlJc w:val="left"/>
      <w:pPr>
        <w:ind w:left="851" w:hanging="284"/>
      </w:pPr>
    </w:lvl>
    <w:lvl w:ilvl="3">
      <w:start w:val="1"/>
      <w:numFmt w:val="decimal"/>
      <w:suff w:val="space"/>
      <w:lvlText w:val="%1.%2.%3.%4."/>
      <w:lvlJc w:val="left"/>
      <w:pPr>
        <w:ind w:left="1134" w:hanging="283"/>
      </w:pPr>
    </w:lvl>
    <w:lvl w:ilvl="4">
      <w:start w:val="1"/>
      <w:numFmt w:val="decimal"/>
      <w:suff w:val="space"/>
      <w:lvlText w:val="%1.%2.%3.%4.%5."/>
      <w:lvlJc w:val="left"/>
      <w:pPr>
        <w:ind w:left="1418" w:hanging="284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4106"/>
    <w:rsid w:val="00197FF2"/>
    <w:rsid w:val="001E30E9"/>
    <w:rsid w:val="002609B0"/>
    <w:rsid w:val="0033479C"/>
    <w:rsid w:val="003C0F7D"/>
    <w:rsid w:val="003F4DBA"/>
    <w:rsid w:val="0044385C"/>
    <w:rsid w:val="00495386"/>
    <w:rsid w:val="005059A3"/>
    <w:rsid w:val="005843B2"/>
    <w:rsid w:val="005E757E"/>
    <w:rsid w:val="006B35AD"/>
    <w:rsid w:val="007358ED"/>
    <w:rsid w:val="007464D3"/>
    <w:rsid w:val="007F3A6E"/>
    <w:rsid w:val="00804106"/>
    <w:rsid w:val="00816760"/>
    <w:rsid w:val="00896CE3"/>
    <w:rsid w:val="008A2D9B"/>
    <w:rsid w:val="009815CF"/>
    <w:rsid w:val="009C6AE6"/>
    <w:rsid w:val="00A834A7"/>
    <w:rsid w:val="00A924F2"/>
    <w:rsid w:val="00AA1C7C"/>
    <w:rsid w:val="00AB2D0C"/>
    <w:rsid w:val="00AC79C8"/>
    <w:rsid w:val="00B21BBB"/>
    <w:rsid w:val="00B75404"/>
    <w:rsid w:val="00B97084"/>
    <w:rsid w:val="00BE4D44"/>
    <w:rsid w:val="00C176A5"/>
    <w:rsid w:val="00C50CFA"/>
    <w:rsid w:val="00C815F0"/>
    <w:rsid w:val="00CC11A2"/>
    <w:rsid w:val="00CE6E58"/>
    <w:rsid w:val="00E10783"/>
    <w:rsid w:val="00E379C7"/>
    <w:rsid w:val="00F25F90"/>
    <w:rsid w:val="00F47C19"/>
    <w:rsid w:val="00F942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5F90"/>
  </w:style>
  <w:style w:type="paragraph" w:styleId="4">
    <w:name w:val="heading 4"/>
    <w:basedOn w:val="a0"/>
    <w:next w:val="a0"/>
    <w:link w:val="40"/>
    <w:qFormat/>
    <w:rsid w:val="00E10783"/>
    <w:pPr>
      <w:keepNext/>
      <w:spacing w:after="0" w:line="240" w:lineRule="auto"/>
      <w:ind w:firstLine="284"/>
      <w:jc w:val="right"/>
      <w:outlineLvl w:val="3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E1078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pple-converted-space">
    <w:name w:val="apple-converted-space"/>
    <w:basedOn w:val="a1"/>
    <w:rsid w:val="00804106"/>
  </w:style>
  <w:style w:type="paragraph" w:styleId="a4">
    <w:name w:val="Normal (Web)"/>
    <w:basedOn w:val="a0"/>
    <w:uiPriority w:val="99"/>
    <w:semiHidden/>
    <w:unhideWhenUsed/>
    <w:rsid w:val="00A924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customStyle="1" w:styleId="a">
    <w:name w:val="Пункты"/>
    <w:basedOn w:val="a0"/>
    <w:rsid w:val="007464D3"/>
    <w:pPr>
      <w:numPr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hps">
    <w:name w:val="hps"/>
    <w:basedOn w:val="a1"/>
    <w:rsid w:val="007464D3"/>
  </w:style>
  <w:style w:type="character" w:customStyle="1" w:styleId="hpsatn">
    <w:name w:val="hps atn"/>
    <w:basedOn w:val="a1"/>
    <w:rsid w:val="007464D3"/>
  </w:style>
  <w:style w:type="character" w:customStyle="1" w:styleId="atn">
    <w:name w:val="atn"/>
    <w:basedOn w:val="a1"/>
    <w:rsid w:val="007464D3"/>
  </w:style>
  <w:style w:type="character" w:customStyle="1" w:styleId="40">
    <w:name w:val="Заголовок 4 Знак"/>
    <w:basedOn w:val="a1"/>
    <w:link w:val="4"/>
    <w:rsid w:val="00E10783"/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character" w:customStyle="1" w:styleId="50">
    <w:name w:val="Заголовок 5 Знак"/>
    <w:basedOn w:val="a1"/>
    <w:link w:val="5"/>
    <w:uiPriority w:val="9"/>
    <w:semiHidden/>
    <w:rsid w:val="00E10783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5">
    <w:name w:val="Body Text"/>
    <w:basedOn w:val="a0"/>
    <w:link w:val="a6"/>
    <w:rsid w:val="00E107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4"/>
      <w:lang w:val="ru-RU" w:eastAsia="ru-RU"/>
    </w:rPr>
  </w:style>
  <w:style w:type="character" w:customStyle="1" w:styleId="a6">
    <w:name w:val="Основной текст Знак"/>
    <w:basedOn w:val="a1"/>
    <w:link w:val="a5"/>
    <w:rsid w:val="00E10783"/>
    <w:rPr>
      <w:rFonts w:ascii="Times New Roman" w:eastAsia="Times New Roman" w:hAnsi="Times New Roman" w:cs="Times New Roman"/>
      <w:b/>
      <w:bCs/>
      <w:sz w:val="20"/>
      <w:szCs w:val="24"/>
      <w:lang w:val="ru-RU" w:eastAsia="ru-RU"/>
    </w:rPr>
  </w:style>
  <w:style w:type="table" w:styleId="-5">
    <w:name w:val="Light Shading Accent 5"/>
    <w:basedOn w:val="a2"/>
    <w:uiPriority w:val="60"/>
    <w:rsid w:val="00B75404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7">
    <w:name w:val="Table Grid"/>
    <w:basedOn w:val="a2"/>
    <w:uiPriority w:val="59"/>
    <w:rsid w:val="00B7540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basedOn w:val="a2"/>
    <w:uiPriority w:val="99"/>
    <w:qFormat/>
    <w:rsid w:val="00B75404"/>
    <w:pPr>
      <w:spacing w:after="0" w:line="240" w:lineRule="auto"/>
    </w:pPr>
    <w:rPr>
      <w:rFonts w:ascii="Tahoma" w:hAnsi="Tahoma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55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13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2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9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0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343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5776">
          <w:marLeft w:val="109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28337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47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14804">
          <w:marLeft w:val="70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49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52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1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78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8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3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1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1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3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33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02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8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7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2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9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50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1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8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5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0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23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76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2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99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4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4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8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71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0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5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8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02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8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2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8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8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03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3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4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293</TotalTime>
  <Pages>5</Pages>
  <Words>8838</Words>
  <Characters>5038</Characters>
  <Application>Microsoft Office Word</Application>
  <DocSecurity>0</DocSecurity>
  <Lines>41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17</cp:revision>
  <dcterms:created xsi:type="dcterms:W3CDTF">2015-01-30T20:29:00Z</dcterms:created>
  <dcterms:modified xsi:type="dcterms:W3CDTF">2015-04-07T11:14:00Z</dcterms:modified>
</cp:coreProperties>
</file>